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174501" w14:textId="77777777" w:rsidR="003B5135" w:rsidRPr="004977D6" w:rsidRDefault="003B5135" w:rsidP="00AE7BD8">
      <w:pPr>
        <w:spacing w:after="0" w:line="240" w:lineRule="auto"/>
        <w:jc w:val="center"/>
        <w:rPr>
          <w:rFonts w:ascii="Times New Roman" w:hAnsi="Times New Roman" w:cs="Times New Roman"/>
          <w:sz w:val="24"/>
          <w:szCs w:val="24"/>
          <w:lang w:val="en-US" w:eastAsia="sv-SE"/>
        </w:rPr>
      </w:pPr>
      <w:bookmarkStart w:id="0" w:name="_GoBack"/>
      <w:bookmarkEnd w:id="0"/>
      <w:r w:rsidRPr="004977D6">
        <w:rPr>
          <w:rFonts w:ascii="Times New Roman" w:hAnsi="Times New Roman" w:cs="Times New Roman"/>
          <w:sz w:val="24"/>
          <w:szCs w:val="24"/>
          <w:lang w:val="en-US" w:eastAsia="sv-SE"/>
        </w:rPr>
        <w:t>2019</w:t>
      </w:r>
      <w:r w:rsidRPr="004977D6">
        <w:rPr>
          <w:rFonts w:ascii="Times New Roman" w:hAnsi="Times New Roman" w:cs="Times New Roman"/>
          <w:sz w:val="24"/>
          <w:szCs w:val="24"/>
          <w:lang w:val="en-US" w:eastAsia="sv-SE"/>
        </w:rPr>
        <w:br/>
      </w:r>
      <w:proofErr w:type="spellStart"/>
      <w:r w:rsidRPr="004977D6">
        <w:rPr>
          <w:rFonts w:ascii="Times New Roman" w:hAnsi="Times New Roman" w:cs="Times New Roman"/>
          <w:sz w:val="24"/>
          <w:szCs w:val="24"/>
          <w:lang w:val="en-US" w:eastAsia="sv-SE"/>
        </w:rPr>
        <w:t>XXIst</w:t>
      </w:r>
      <w:proofErr w:type="spellEnd"/>
      <w:r w:rsidRPr="004977D6">
        <w:rPr>
          <w:rFonts w:ascii="Times New Roman" w:hAnsi="Times New Roman" w:cs="Times New Roman"/>
          <w:sz w:val="24"/>
          <w:szCs w:val="24"/>
          <w:lang w:val="en-US" w:eastAsia="sv-SE"/>
        </w:rPr>
        <w:t xml:space="preserve"> Rousseau Association Colloquium</w:t>
      </w:r>
      <w:r w:rsidRPr="004977D6">
        <w:rPr>
          <w:rFonts w:ascii="Times New Roman" w:hAnsi="Times New Roman" w:cs="Times New Roman"/>
          <w:sz w:val="24"/>
          <w:szCs w:val="24"/>
          <w:lang w:val="en-US" w:eastAsia="sv-SE"/>
        </w:rPr>
        <w:br/>
      </w:r>
      <w:proofErr w:type="spellStart"/>
      <w:r w:rsidRPr="004977D6">
        <w:rPr>
          <w:rFonts w:ascii="Times New Roman" w:hAnsi="Times New Roman" w:cs="Times New Roman"/>
          <w:sz w:val="24"/>
          <w:szCs w:val="24"/>
          <w:lang w:val="en-US" w:eastAsia="sv-SE"/>
        </w:rPr>
        <w:t>XXIème</w:t>
      </w:r>
      <w:proofErr w:type="spellEnd"/>
      <w:r w:rsidRPr="004977D6">
        <w:rPr>
          <w:rFonts w:ascii="Times New Roman" w:hAnsi="Times New Roman" w:cs="Times New Roman"/>
          <w:sz w:val="24"/>
          <w:szCs w:val="24"/>
          <w:lang w:val="en-US" w:eastAsia="sv-SE"/>
        </w:rPr>
        <w:t xml:space="preserve"> </w:t>
      </w:r>
      <w:proofErr w:type="spellStart"/>
      <w:r w:rsidRPr="004977D6">
        <w:rPr>
          <w:rFonts w:ascii="Times New Roman" w:hAnsi="Times New Roman" w:cs="Times New Roman"/>
          <w:sz w:val="24"/>
          <w:szCs w:val="24"/>
          <w:lang w:val="en-US" w:eastAsia="sv-SE"/>
        </w:rPr>
        <w:t>Colloque</w:t>
      </w:r>
      <w:proofErr w:type="spellEnd"/>
      <w:r w:rsidRPr="004977D6">
        <w:rPr>
          <w:rFonts w:ascii="Times New Roman" w:hAnsi="Times New Roman" w:cs="Times New Roman"/>
          <w:sz w:val="24"/>
          <w:szCs w:val="24"/>
          <w:lang w:val="en-US" w:eastAsia="sv-SE"/>
        </w:rPr>
        <w:t xml:space="preserve"> de la </w:t>
      </w:r>
      <w:r w:rsidRPr="004977D6">
        <w:rPr>
          <w:rFonts w:ascii="Times New Roman" w:hAnsi="Times New Roman" w:cs="Times New Roman"/>
          <w:i/>
          <w:iCs/>
          <w:sz w:val="24"/>
          <w:szCs w:val="24"/>
          <w:lang w:val="en-US" w:eastAsia="sv-SE"/>
        </w:rPr>
        <w:t>Rousseau Association</w:t>
      </w:r>
    </w:p>
    <w:p w14:paraId="78BF11F3" w14:textId="77777777" w:rsidR="00AE7BD8" w:rsidRPr="004977D6" w:rsidRDefault="00AE7BD8" w:rsidP="00AE7BD8">
      <w:pPr>
        <w:spacing w:after="0" w:line="240" w:lineRule="auto"/>
        <w:jc w:val="center"/>
        <w:rPr>
          <w:rFonts w:ascii="Times New Roman" w:hAnsi="Times New Roman" w:cs="Times New Roman"/>
          <w:b/>
          <w:bCs/>
          <w:sz w:val="28"/>
          <w:szCs w:val="28"/>
          <w:lang w:val="en-US"/>
        </w:rPr>
      </w:pPr>
    </w:p>
    <w:p w14:paraId="55208845" w14:textId="77777777" w:rsidR="003B5135" w:rsidRPr="004977D6" w:rsidRDefault="00CC5AE4" w:rsidP="00AE7BD8">
      <w:pPr>
        <w:spacing w:after="0" w:line="240" w:lineRule="auto"/>
        <w:jc w:val="center"/>
        <w:rPr>
          <w:rFonts w:ascii="Times New Roman" w:hAnsi="Times New Roman" w:cs="Times New Roman"/>
          <w:b/>
          <w:sz w:val="28"/>
          <w:szCs w:val="28"/>
          <w:lang w:val="en-US"/>
        </w:rPr>
      </w:pPr>
      <w:r w:rsidRPr="004977D6">
        <w:rPr>
          <w:rFonts w:ascii="Times New Roman" w:hAnsi="Times New Roman" w:cs="Times New Roman"/>
          <w:b/>
          <w:bCs/>
          <w:sz w:val="28"/>
          <w:szCs w:val="28"/>
          <w:lang w:val="en-US"/>
        </w:rPr>
        <w:t xml:space="preserve">Rousseau and Aesthetic Experience: </w:t>
      </w:r>
      <w:r w:rsidRPr="004977D6">
        <w:rPr>
          <w:rFonts w:ascii="Times New Roman" w:hAnsi="Times New Roman" w:cs="Times New Roman"/>
          <w:b/>
          <w:i/>
          <w:iCs/>
          <w:sz w:val="28"/>
          <w:szCs w:val="28"/>
          <w:lang w:val="en-US" w:bidi="he-IL"/>
        </w:rPr>
        <w:t>Art – Nature – Politics</w:t>
      </w:r>
    </w:p>
    <w:p w14:paraId="5C18959B" w14:textId="77777777" w:rsidR="0034695A" w:rsidRPr="004977D6" w:rsidRDefault="00816F15" w:rsidP="00AE7BD8">
      <w:pPr>
        <w:spacing w:after="0" w:line="240" w:lineRule="auto"/>
        <w:jc w:val="center"/>
        <w:rPr>
          <w:rFonts w:ascii="Times New Roman" w:hAnsi="Times New Roman" w:cs="Times New Roman"/>
          <w:sz w:val="24"/>
          <w:szCs w:val="24"/>
          <w:lang w:val="en-US"/>
        </w:rPr>
      </w:pPr>
      <w:proofErr w:type="spellStart"/>
      <w:r w:rsidRPr="004977D6">
        <w:rPr>
          <w:rFonts w:ascii="Times New Roman" w:hAnsi="Times New Roman" w:cs="Times New Roman"/>
          <w:sz w:val="24"/>
          <w:szCs w:val="24"/>
          <w:lang w:val="en-US"/>
        </w:rPr>
        <w:t>Kristinehovs</w:t>
      </w:r>
      <w:proofErr w:type="spellEnd"/>
      <w:r w:rsidRPr="004977D6">
        <w:rPr>
          <w:rFonts w:ascii="Times New Roman" w:hAnsi="Times New Roman" w:cs="Times New Roman"/>
          <w:sz w:val="24"/>
          <w:szCs w:val="24"/>
          <w:lang w:val="en-US"/>
        </w:rPr>
        <w:t xml:space="preserve"> </w:t>
      </w:r>
      <w:proofErr w:type="spellStart"/>
      <w:r w:rsidRPr="004977D6">
        <w:rPr>
          <w:rFonts w:ascii="Times New Roman" w:hAnsi="Times New Roman" w:cs="Times New Roman"/>
          <w:sz w:val="24"/>
          <w:szCs w:val="24"/>
          <w:lang w:val="en-US"/>
        </w:rPr>
        <w:t>Malmgård</w:t>
      </w:r>
      <w:proofErr w:type="spellEnd"/>
      <w:r w:rsidRPr="004977D6">
        <w:rPr>
          <w:rFonts w:ascii="Times New Roman" w:hAnsi="Times New Roman" w:cs="Times New Roman"/>
          <w:sz w:val="24"/>
          <w:szCs w:val="24"/>
          <w:lang w:val="en-US"/>
        </w:rPr>
        <w:t>/</w:t>
      </w:r>
      <w:r w:rsidR="003B5135" w:rsidRPr="004977D6">
        <w:rPr>
          <w:rFonts w:ascii="Times New Roman" w:hAnsi="Times New Roman" w:cs="Times New Roman"/>
          <w:sz w:val="24"/>
          <w:szCs w:val="24"/>
          <w:lang w:val="en-US"/>
        </w:rPr>
        <w:t xml:space="preserve">The Department of </w:t>
      </w:r>
      <w:r w:rsidRPr="004977D6">
        <w:rPr>
          <w:rFonts w:ascii="Times New Roman" w:hAnsi="Times New Roman" w:cs="Times New Roman"/>
          <w:sz w:val="24"/>
          <w:szCs w:val="24"/>
          <w:lang w:val="en-US"/>
        </w:rPr>
        <w:t xml:space="preserve">Culture and Aesthetics, </w:t>
      </w:r>
    </w:p>
    <w:p w14:paraId="363053A5" w14:textId="77777777" w:rsidR="003B5135" w:rsidRPr="004977D6" w:rsidRDefault="00816F15" w:rsidP="00AE7BD8">
      <w:pPr>
        <w:spacing w:after="0" w:line="240" w:lineRule="auto"/>
        <w:jc w:val="center"/>
        <w:rPr>
          <w:rFonts w:ascii="Times New Roman" w:hAnsi="Times New Roman" w:cs="Times New Roman"/>
          <w:sz w:val="24"/>
          <w:szCs w:val="24"/>
          <w:lang w:val="en-US"/>
        </w:rPr>
      </w:pPr>
      <w:r w:rsidRPr="004977D6">
        <w:rPr>
          <w:rFonts w:ascii="Times New Roman" w:hAnsi="Times New Roman" w:cs="Times New Roman"/>
          <w:sz w:val="24"/>
          <w:szCs w:val="24"/>
          <w:lang w:val="en-US"/>
        </w:rPr>
        <w:t xml:space="preserve">Stockholm University, Sweden, </w:t>
      </w:r>
      <w:r w:rsidR="00876262" w:rsidRPr="004977D6">
        <w:rPr>
          <w:rFonts w:ascii="Times New Roman" w:hAnsi="Times New Roman" w:cs="Times New Roman"/>
          <w:sz w:val="24"/>
          <w:szCs w:val="24"/>
          <w:lang w:val="en-US"/>
        </w:rPr>
        <w:t>June 6–9, 2019</w:t>
      </w:r>
    </w:p>
    <w:p w14:paraId="7705AFD6" w14:textId="77777777" w:rsidR="00AE7BD8" w:rsidRPr="004977D6" w:rsidRDefault="00AE7BD8" w:rsidP="00AE7BD8">
      <w:pPr>
        <w:spacing w:after="0" w:line="240" w:lineRule="auto"/>
        <w:jc w:val="center"/>
        <w:rPr>
          <w:rFonts w:ascii="Times New Roman" w:hAnsi="Times New Roman" w:cs="Times New Roman"/>
          <w:sz w:val="24"/>
          <w:szCs w:val="24"/>
          <w:lang w:val="en-US"/>
        </w:rPr>
      </w:pPr>
    </w:p>
    <w:p w14:paraId="3037AF36" w14:textId="77777777" w:rsidR="00AE7BD8" w:rsidRPr="004977D6" w:rsidRDefault="00AE7BD8" w:rsidP="00AE7BD8">
      <w:pPr>
        <w:spacing w:after="0" w:line="240" w:lineRule="auto"/>
        <w:jc w:val="center"/>
        <w:rPr>
          <w:rFonts w:ascii="Times New Roman" w:hAnsi="Times New Roman" w:cs="Times New Roman"/>
          <w:sz w:val="24"/>
          <w:szCs w:val="24"/>
          <w:lang w:val="en-US"/>
        </w:rPr>
      </w:pPr>
      <w:r w:rsidRPr="004977D6">
        <w:rPr>
          <w:rFonts w:ascii="Times New Roman" w:hAnsi="Times New Roman" w:cs="Times New Roman"/>
          <w:sz w:val="24"/>
          <w:szCs w:val="24"/>
          <w:lang w:val="en-US"/>
        </w:rPr>
        <w:t xml:space="preserve">Organizers: Jennie Nell and Maria </w:t>
      </w:r>
      <w:proofErr w:type="spellStart"/>
      <w:r w:rsidRPr="004977D6">
        <w:rPr>
          <w:rFonts w:ascii="Times New Roman" w:hAnsi="Times New Roman" w:cs="Times New Roman"/>
          <w:sz w:val="24"/>
          <w:szCs w:val="24"/>
          <w:lang w:val="en-US"/>
        </w:rPr>
        <w:t>Gullstam</w:t>
      </w:r>
      <w:proofErr w:type="spellEnd"/>
      <w:r w:rsidRPr="004977D6">
        <w:rPr>
          <w:rFonts w:ascii="Times New Roman" w:hAnsi="Times New Roman" w:cs="Times New Roman"/>
          <w:sz w:val="24"/>
          <w:szCs w:val="24"/>
          <w:lang w:val="en-US"/>
        </w:rPr>
        <w:t xml:space="preserve">, </w:t>
      </w:r>
    </w:p>
    <w:p w14:paraId="634977DE" w14:textId="77777777" w:rsidR="00AE7BD8" w:rsidRPr="004977D6" w:rsidRDefault="00AE7BD8" w:rsidP="00AE7BD8">
      <w:pPr>
        <w:spacing w:after="0" w:line="240" w:lineRule="auto"/>
        <w:jc w:val="center"/>
        <w:rPr>
          <w:rFonts w:ascii="Times New Roman" w:hAnsi="Times New Roman" w:cs="Times New Roman"/>
          <w:sz w:val="24"/>
          <w:szCs w:val="24"/>
          <w:lang w:val="en-US"/>
        </w:rPr>
      </w:pPr>
      <w:proofErr w:type="gramStart"/>
      <w:r w:rsidRPr="004977D6">
        <w:rPr>
          <w:rFonts w:ascii="Times New Roman" w:hAnsi="Times New Roman" w:cs="Times New Roman"/>
          <w:sz w:val="24"/>
          <w:szCs w:val="24"/>
          <w:lang w:val="en-US"/>
        </w:rPr>
        <w:t>The Department of Culture and Aesthetics, Stockholm University, Sweden.</w:t>
      </w:r>
      <w:proofErr w:type="gramEnd"/>
    </w:p>
    <w:p w14:paraId="148863E8" w14:textId="77777777" w:rsidR="00E244BC" w:rsidRPr="004977D6" w:rsidRDefault="00E244BC" w:rsidP="00AE7BD8">
      <w:pPr>
        <w:spacing w:after="0" w:line="240" w:lineRule="auto"/>
        <w:jc w:val="center"/>
        <w:rPr>
          <w:rFonts w:ascii="Times New Roman" w:hAnsi="Times New Roman" w:cs="Times New Roman"/>
          <w:sz w:val="24"/>
          <w:szCs w:val="24"/>
          <w:lang w:val="en-US"/>
        </w:rPr>
      </w:pPr>
    </w:p>
    <w:p w14:paraId="4F6D701B" w14:textId="77777777" w:rsidR="00E244BC" w:rsidRPr="004977D6" w:rsidRDefault="00E244BC" w:rsidP="00E244BC">
      <w:pPr>
        <w:spacing w:after="0" w:line="240" w:lineRule="auto"/>
        <w:jc w:val="center"/>
        <w:rPr>
          <w:rFonts w:ascii="Times" w:eastAsia="Times New Roman" w:hAnsi="Times" w:cs="Arial"/>
          <w:iCs/>
          <w:color w:val="000000"/>
          <w:sz w:val="24"/>
          <w:szCs w:val="24"/>
          <w:lang w:val="en-US"/>
        </w:rPr>
      </w:pPr>
      <w:r w:rsidRPr="004977D6">
        <w:rPr>
          <w:rFonts w:ascii="Times" w:hAnsi="Times" w:cs="Times New Roman"/>
          <w:sz w:val="24"/>
          <w:szCs w:val="24"/>
          <w:lang w:val="en-US"/>
        </w:rPr>
        <w:t xml:space="preserve">The Keynote Speaker will be Martin </w:t>
      </w:r>
      <w:proofErr w:type="spellStart"/>
      <w:r w:rsidRPr="004977D6">
        <w:rPr>
          <w:rFonts w:ascii="Times" w:hAnsi="Times" w:cs="Times New Roman"/>
          <w:sz w:val="24"/>
          <w:szCs w:val="24"/>
          <w:lang w:val="en-US"/>
        </w:rPr>
        <w:t>Rueff</w:t>
      </w:r>
      <w:proofErr w:type="spellEnd"/>
      <w:proofErr w:type="gramStart"/>
      <w:r w:rsidRPr="004977D6">
        <w:rPr>
          <w:rFonts w:ascii="Times" w:hAnsi="Times" w:cs="Times New Roman"/>
          <w:sz w:val="24"/>
          <w:szCs w:val="24"/>
          <w:lang w:val="en-US"/>
        </w:rPr>
        <w:t xml:space="preserve">,  </w:t>
      </w:r>
      <w:r w:rsidRPr="004977D6">
        <w:rPr>
          <w:rFonts w:ascii="Times" w:hAnsi="Times"/>
          <w:color w:val="000000"/>
          <w:sz w:val="24"/>
          <w:szCs w:val="24"/>
          <w:lang w:val="en-US"/>
        </w:rPr>
        <w:t>Professor</w:t>
      </w:r>
      <w:proofErr w:type="gramEnd"/>
      <w:r w:rsidRPr="004977D6">
        <w:rPr>
          <w:rFonts w:ascii="Times" w:hAnsi="Times"/>
          <w:color w:val="000000"/>
          <w:sz w:val="24"/>
          <w:szCs w:val="24"/>
          <w:lang w:val="en-US"/>
        </w:rPr>
        <w:t xml:space="preserve"> of Literature at the University of Geneva and President of the </w:t>
      </w:r>
      <w:proofErr w:type="spellStart"/>
      <w:r w:rsidRPr="004977D6">
        <w:rPr>
          <w:rFonts w:ascii="Times" w:hAnsi="Times"/>
          <w:color w:val="000000"/>
          <w:sz w:val="24"/>
          <w:szCs w:val="24"/>
          <w:lang w:val="en-US"/>
        </w:rPr>
        <w:t>Société</w:t>
      </w:r>
      <w:proofErr w:type="spellEnd"/>
      <w:r w:rsidRPr="004977D6">
        <w:rPr>
          <w:rFonts w:ascii="Times" w:hAnsi="Times"/>
          <w:color w:val="000000"/>
          <w:sz w:val="24"/>
          <w:szCs w:val="24"/>
          <w:lang w:val="en-US"/>
        </w:rPr>
        <w:t xml:space="preserve"> Jean-Jacques Rousseau. </w:t>
      </w:r>
      <w:r w:rsidRPr="004977D6">
        <w:rPr>
          <w:rFonts w:ascii="Times" w:eastAsia="Times New Roman" w:hAnsi="Times" w:cs="Arial"/>
          <w:color w:val="000000"/>
          <w:sz w:val="24"/>
          <w:szCs w:val="24"/>
          <w:shd w:val="clear" w:color="auto" w:fill="FFFFFF"/>
          <w:lang w:val="en-US"/>
        </w:rPr>
        <w:t xml:space="preserve">A performance of Rousseau’s </w:t>
      </w:r>
      <w:r w:rsidRPr="004977D6">
        <w:rPr>
          <w:rFonts w:ascii="Times" w:eastAsia="Times New Roman" w:hAnsi="Times" w:cs="Arial"/>
          <w:iCs/>
          <w:color w:val="000000"/>
          <w:sz w:val="24"/>
          <w:szCs w:val="24"/>
          <w:lang w:val="en-US"/>
        </w:rPr>
        <w:t>Pygmalion</w:t>
      </w:r>
      <w:r w:rsidRPr="004977D6">
        <w:rPr>
          <w:rFonts w:ascii="Times" w:eastAsia="Times New Roman" w:hAnsi="Times" w:cs="Arial"/>
          <w:color w:val="000000"/>
          <w:sz w:val="24"/>
          <w:szCs w:val="24"/>
          <w:shd w:val="clear" w:color="auto" w:fill="FFFFFF"/>
          <w:lang w:val="en-US"/>
        </w:rPr>
        <w:t> and </w:t>
      </w:r>
      <w:r w:rsidRPr="004977D6">
        <w:rPr>
          <w:rFonts w:ascii="Times" w:eastAsia="Times New Roman" w:hAnsi="Times" w:cs="Arial"/>
          <w:iCs/>
          <w:color w:val="000000"/>
          <w:sz w:val="24"/>
          <w:szCs w:val="24"/>
          <w:lang w:val="en-US"/>
        </w:rPr>
        <w:t>Le Devin du Village is being planned for the conference.</w:t>
      </w:r>
    </w:p>
    <w:p w14:paraId="347297D2" w14:textId="77777777" w:rsidR="00E244BC" w:rsidRPr="004977D6" w:rsidRDefault="00E244BC" w:rsidP="00AE7BD8">
      <w:pPr>
        <w:spacing w:after="0" w:line="240" w:lineRule="auto"/>
        <w:jc w:val="center"/>
        <w:rPr>
          <w:rFonts w:ascii="Times New Roman" w:hAnsi="Times New Roman" w:cs="Times New Roman"/>
          <w:sz w:val="24"/>
          <w:szCs w:val="24"/>
          <w:lang w:val="en-US"/>
        </w:rPr>
      </w:pPr>
    </w:p>
    <w:p w14:paraId="2B372F3A" w14:textId="77777777" w:rsidR="00AE7BD8" w:rsidRPr="004977D6" w:rsidRDefault="00AE7BD8" w:rsidP="00AE7BD8">
      <w:pPr>
        <w:spacing w:after="0" w:line="240" w:lineRule="auto"/>
        <w:jc w:val="center"/>
        <w:rPr>
          <w:rFonts w:ascii="Times New Roman" w:hAnsi="Times New Roman" w:cs="Times New Roman"/>
          <w:noProof/>
          <w:sz w:val="24"/>
          <w:szCs w:val="24"/>
          <w:lang w:val="en-US" w:eastAsia="sv-SE"/>
        </w:rPr>
      </w:pPr>
    </w:p>
    <w:p w14:paraId="7F1B9909" w14:textId="77777777" w:rsidR="00AE7BD8" w:rsidRPr="004977D6" w:rsidRDefault="003B5135" w:rsidP="00AE7BD8">
      <w:pPr>
        <w:autoSpaceDE w:val="0"/>
        <w:autoSpaceDN w:val="0"/>
        <w:adjustRightInd w:val="0"/>
        <w:spacing w:after="0" w:line="240" w:lineRule="auto"/>
        <w:jc w:val="center"/>
        <w:rPr>
          <w:rFonts w:ascii="Times New Roman" w:hAnsi="Times New Roman" w:cs="Times New Roman"/>
          <w:sz w:val="24"/>
          <w:szCs w:val="24"/>
          <w:lang w:val="en-US"/>
        </w:rPr>
      </w:pPr>
      <w:r w:rsidRPr="004977D6">
        <w:rPr>
          <w:rFonts w:ascii="Times New Roman" w:hAnsi="Times New Roman" w:cs="Times New Roman"/>
          <w:b/>
          <w:sz w:val="24"/>
          <w:szCs w:val="24"/>
          <w:lang w:val="en-US"/>
        </w:rPr>
        <w:t>Call for Paper</w:t>
      </w:r>
      <w:r w:rsidR="00953E2A" w:rsidRPr="004977D6">
        <w:rPr>
          <w:rFonts w:ascii="Times New Roman" w:hAnsi="Times New Roman" w:cs="Times New Roman"/>
          <w:b/>
          <w:sz w:val="24"/>
          <w:szCs w:val="24"/>
          <w:lang w:val="en-US"/>
        </w:rPr>
        <w:t>s</w:t>
      </w:r>
      <w:r w:rsidR="004977D6" w:rsidRPr="004977D6">
        <w:rPr>
          <w:rFonts w:ascii="Times New Roman" w:hAnsi="Times New Roman" w:cs="Times New Roman"/>
          <w:b/>
          <w:sz w:val="24"/>
          <w:szCs w:val="24"/>
          <w:lang w:val="en-US"/>
        </w:rPr>
        <w:t xml:space="preserve"> / </w:t>
      </w:r>
      <w:proofErr w:type="spellStart"/>
      <w:r w:rsidR="004977D6" w:rsidRPr="004977D6">
        <w:rPr>
          <w:rFonts w:ascii="Times New Roman" w:hAnsi="Times New Roman" w:cs="Times New Roman"/>
          <w:b/>
          <w:sz w:val="24"/>
          <w:szCs w:val="24"/>
          <w:lang w:val="en-US"/>
        </w:rPr>
        <w:t>Appel</w:t>
      </w:r>
      <w:proofErr w:type="spellEnd"/>
      <w:r w:rsidR="004977D6" w:rsidRPr="004977D6">
        <w:rPr>
          <w:rFonts w:ascii="Times New Roman" w:hAnsi="Times New Roman" w:cs="Times New Roman"/>
          <w:b/>
          <w:sz w:val="24"/>
          <w:szCs w:val="24"/>
          <w:lang w:val="en-US"/>
        </w:rPr>
        <w:t xml:space="preserve"> à communications</w:t>
      </w:r>
    </w:p>
    <w:p w14:paraId="60CAEDB9" w14:textId="77777777" w:rsidR="00816F15" w:rsidRPr="004977D6" w:rsidRDefault="00816F15" w:rsidP="00AE7BD8">
      <w:pPr>
        <w:autoSpaceDE w:val="0"/>
        <w:autoSpaceDN w:val="0"/>
        <w:adjustRightInd w:val="0"/>
        <w:spacing w:after="0" w:line="240" w:lineRule="auto"/>
        <w:rPr>
          <w:rFonts w:ascii="Times New Roman" w:eastAsia="TimesNewRomanPSMT" w:hAnsi="Times New Roman" w:cs="Times New Roman"/>
          <w:sz w:val="24"/>
          <w:szCs w:val="24"/>
          <w:lang w:val="en-US"/>
        </w:rPr>
      </w:pPr>
    </w:p>
    <w:p w14:paraId="640EAAFF" w14:textId="77777777" w:rsidR="00816F15" w:rsidRPr="004977D6" w:rsidRDefault="00816F15" w:rsidP="00AE7BD8">
      <w:pPr>
        <w:autoSpaceDE w:val="0"/>
        <w:autoSpaceDN w:val="0"/>
        <w:adjustRightInd w:val="0"/>
        <w:spacing w:after="0" w:line="240" w:lineRule="auto"/>
        <w:rPr>
          <w:rFonts w:ascii="Times New Roman" w:eastAsia="TimesNewRomanPSMT" w:hAnsi="Times New Roman" w:cs="Times New Roman"/>
          <w:sz w:val="24"/>
          <w:szCs w:val="24"/>
          <w:lang w:val="en-US"/>
        </w:rPr>
      </w:pPr>
      <w:r w:rsidRPr="004977D6">
        <w:rPr>
          <w:rFonts w:ascii="Times New Roman" w:eastAsia="TimesNewRomanPSMT" w:hAnsi="Times New Roman" w:cs="Times New Roman"/>
          <w:sz w:val="24"/>
          <w:szCs w:val="24"/>
          <w:lang w:val="en-US"/>
        </w:rPr>
        <w:t>”</w:t>
      </w:r>
      <w:proofErr w:type="spellStart"/>
      <w:r w:rsidRPr="004977D6">
        <w:rPr>
          <w:rFonts w:ascii="Times New Roman" w:eastAsia="TimesNewRomanPSMT" w:hAnsi="Times New Roman" w:cs="Times New Roman"/>
          <w:sz w:val="24"/>
          <w:szCs w:val="24"/>
          <w:lang w:val="en-US"/>
        </w:rPr>
        <w:t>Cet</w:t>
      </w:r>
      <w:proofErr w:type="spellEnd"/>
      <w:r w:rsidRPr="004977D6">
        <w:rPr>
          <w:rFonts w:ascii="Times New Roman" w:eastAsia="TimesNewRomanPSMT" w:hAnsi="Times New Roman" w:cs="Times New Roman"/>
          <w:sz w:val="24"/>
          <w:szCs w:val="24"/>
          <w:lang w:val="en-US"/>
        </w:rPr>
        <w:t xml:space="preserve"> </w:t>
      </w:r>
      <w:proofErr w:type="spellStart"/>
      <w:r w:rsidRPr="004977D6">
        <w:rPr>
          <w:rFonts w:ascii="Times New Roman" w:eastAsia="TimesNewRomanPSMT" w:hAnsi="Times New Roman" w:cs="Times New Roman"/>
          <w:sz w:val="24"/>
          <w:szCs w:val="24"/>
          <w:lang w:val="en-US"/>
        </w:rPr>
        <w:t>ennemi</w:t>
      </w:r>
      <w:proofErr w:type="spellEnd"/>
      <w:r w:rsidRPr="004977D6">
        <w:rPr>
          <w:rFonts w:ascii="Times New Roman" w:eastAsia="TimesNewRomanPSMT" w:hAnsi="Times New Roman" w:cs="Times New Roman"/>
          <w:sz w:val="24"/>
          <w:szCs w:val="24"/>
          <w:lang w:val="en-US"/>
        </w:rPr>
        <w:t xml:space="preserve"> </w:t>
      </w:r>
      <w:proofErr w:type="spellStart"/>
      <w:r w:rsidRPr="004977D6">
        <w:rPr>
          <w:rFonts w:ascii="Times New Roman" w:eastAsia="TimesNewRomanPSMT" w:hAnsi="Times New Roman" w:cs="Times New Roman"/>
          <w:sz w:val="24"/>
          <w:szCs w:val="24"/>
          <w:lang w:val="en-US"/>
        </w:rPr>
        <w:t>si</w:t>
      </w:r>
      <w:proofErr w:type="spellEnd"/>
      <w:r w:rsidRPr="004977D6">
        <w:rPr>
          <w:rFonts w:ascii="Times New Roman" w:eastAsia="TimesNewRomanPSMT" w:hAnsi="Times New Roman" w:cs="Times New Roman"/>
          <w:sz w:val="24"/>
          <w:szCs w:val="24"/>
          <w:lang w:val="en-US"/>
        </w:rPr>
        <w:t xml:space="preserve"> </w:t>
      </w:r>
      <w:proofErr w:type="spellStart"/>
      <w:r w:rsidRPr="004977D6">
        <w:rPr>
          <w:rFonts w:ascii="Times New Roman" w:eastAsia="TimesNewRomanPSMT" w:hAnsi="Times New Roman" w:cs="Times New Roman"/>
          <w:sz w:val="24"/>
          <w:szCs w:val="24"/>
          <w:lang w:val="en-US"/>
        </w:rPr>
        <w:t>déclaré</w:t>
      </w:r>
      <w:proofErr w:type="spellEnd"/>
      <w:r w:rsidRPr="004977D6">
        <w:rPr>
          <w:rFonts w:ascii="Times New Roman" w:eastAsia="TimesNewRomanPSMT" w:hAnsi="Times New Roman" w:cs="Times New Roman"/>
          <w:sz w:val="24"/>
          <w:szCs w:val="24"/>
          <w:lang w:val="en-US"/>
        </w:rPr>
        <w:t xml:space="preserve"> des sciences </w:t>
      </w:r>
      <w:proofErr w:type="gramStart"/>
      <w:r w:rsidRPr="004977D6">
        <w:rPr>
          <w:rFonts w:ascii="Times New Roman" w:eastAsia="TimesNewRomanPSMT" w:hAnsi="Times New Roman" w:cs="Times New Roman"/>
          <w:sz w:val="24"/>
          <w:szCs w:val="24"/>
          <w:lang w:val="en-US"/>
        </w:rPr>
        <w:t>et</w:t>
      </w:r>
      <w:proofErr w:type="gramEnd"/>
      <w:r w:rsidRPr="004977D6">
        <w:rPr>
          <w:rFonts w:ascii="Times New Roman" w:eastAsia="TimesNewRomanPSMT" w:hAnsi="Times New Roman" w:cs="Times New Roman"/>
          <w:sz w:val="24"/>
          <w:szCs w:val="24"/>
          <w:lang w:val="en-US"/>
        </w:rPr>
        <w:t xml:space="preserve"> des arts, fit </w:t>
      </w:r>
      <w:proofErr w:type="spellStart"/>
      <w:r w:rsidRPr="004977D6">
        <w:rPr>
          <w:rFonts w:ascii="Times New Roman" w:eastAsia="TimesNewRomanPSMT" w:hAnsi="Times New Roman" w:cs="Times New Roman"/>
          <w:sz w:val="24"/>
          <w:szCs w:val="24"/>
          <w:lang w:val="en-US"/>
        </w:rPr>
        <w:t>pourtant</w:t>
      </w:r>
      <w:proofErr w:type="spellEnd"/>
      <w:r w:rsidRPr="004977D6">
        <w:rPr>
          <w:rFonts w:ascii="Times New Roman" w:eastAsia="TimesNewRomanPSMT" w:hAnsi="Times New Roman" w:cs="Times New Roman"/>
          <w:sz w:val="24"/>
          <w:szCs w:val="24"/>
          <w:lang w:val="en-US"/>
        </w:rPr>
        <w:t xml:space="preserve"> et </w:t>
      </w:r>
      <w:proofErr w:type="spellStart"/>
      <w:r w:rsidRPr="004977D6">
        <w:rPr>
          <w:rFonts w:ascii="Times New Roman" w:eastAsia="TimesNewRomanPSMT" w:hAnsi="Times New Roman" w:cs="Times New Roman"/>
          <w:sz w:val="24"/>
          <w:szCs w:val="24"/>
          <w:lang w:val="en-US"/>
        </w:rPr>
        <w:t>publia</w:t>
      </w:r>
      <w:proofErr w:type="spellEnd"/>
      <w:r w:rsidRPr="004977D6">
        <w:rPr>
          <w:rFonts w:ascii="Times New Roman" w:eastAsia="TimesNewRomanPSMT" w:hAnsi="Times New Roman" w:cs="Times New Roman"/>
          <w:sz w:val="24"/>
          <w:szCs w:val="24"/>
          <w:lang w:val="en-US"/>
        </w:rPr>
        <w:t xml:space="preserve"> des </w:t>
      </w:r>
      <w:proofErr w:type="spellStart"/>
      <w:r w:rsidRPr="004977D6">
        <w:rPr>
          <w:rFonts w:ascii="Times New Roman" w:eastAsia="TimesNewRomanPSMT" w:hAnsi="Times New Roman" w:cs="Times New Roman"/>
          <w:sz w:val="24"/>
          <w:szCs w:val="24"/>
          <w:lang w:val="en-US"/>
        </w:rPr>
        <w:t>Pièces</w:t>
      </w:r>
      <w:proofErr w:type="spellEnd"/>
      <w:r w:rsidRPr="004977D6">
        <w:rPr>
          <w:rFonts w:ascii="Times New Roman" w:eastAsia="TimesNewRomanPSMT" w:hAnsi="Times New Roman" w:cs="Times New Roman"/>
          <w:sz w:val="24"/>
          <w:szCs w:val="24"/>
          <w:lang w:val="en-US"/>
        </w:rPr>
        <w:t xml:space="preserve"> de </w:t>
      </w:r>
      <w:proofErr w:type="spellStart"/>
      <w:r w:rsidRPr="004977D6">
        <w:rPr>
          <w:rFonts w:ascii="Times New Roman" w:eastAsia="TimesNewRomanPSMT" w:hAnsi="Times New Roman" w:cs="Times New Roman"/>
          <w:sz w:val="24"/>
          <w:szCs w:val="24"/>
          <w:lang w:val="en-US"/>
        </w:rPr>
        <w:t>Théâtre</w:t>
      </w:r>
      <w:proofErr w:type="spellEnd"/>
      <w:r w:rsidRPr="004977D6">
        <w:rPr>
          <w:rFonts w:ascii="Times New Roman" w:eastAsia="TimesNewRomanPSMT" w:hAnsi="Times New Roman" w:cs="Times New Roman"/>
          <w:sz w:val="24"/>
          <w:szCs w:val="24"/>
          <w:lang w:val="en-US"/>
        </w:rPr>
        <w:t xml:space="preserve">; et </w:t>
      </w:r>
      <w:proofErr w:type="spellStart"/>
      <w:r w:rsidRPr="004977D6">
        <w:rPr>
          <w:rFonts w:ascii="Times New Roman" w:eastAsia="TimesNewRomanPSMT" w:hAnsi="Times New Roman" w:cs="Times New Roman"/>
          <w:sz w:val="24"/>
          <w:szCs w:val="24"/>
          <w:lang w:val="en-US"/>
        </w:rPr>
        <w:t>ce</w:t>
      </w:r>
      <w:proofErr w:type="spellEnd"/>
      <w:r w:rsidRPr="004977D6">
        <w:rPr>
          <w:rFonts w:ascii="Times New Roman" w:eastAsia="TimesNewRomanPSMT" w:hAnsi="Times New Roman" w:cs="Times New Roman"/>
          <w:sz w:val="24"/>
          <w:szCs w:val="24"/>
          <w:lang w:val="en-US"/>
        </w:rPr>
        <w:t xml:space="preserve"> </w:t>
      </w:r>
      <w:proofErr w:type="spellStart"/>
      <w:r w:rsidRPr="004977D6">
        <w:rPr>
          <w:rFonts w:ascii="Times New Roman" w:eastAsia="TimesNewRomanPSMT" w:hAnsi="Times New Roman" w:cs="Times New Roman"/>
          <w:sz w:val="24"/>
          <w:szCs w:val="24"/>
          <w:lang w:val="en-US"/>
        </w:rPr>
        <w:t>discours</w:t>
      </w:r>
      <w:proofErr w:type="spellEnd"/>
      <w:r w:rsidRPr="004977D6">
        <w:rPr>
          <w:rFonts w:ascii="Times New Roman" w:eastAsia="TimesNewRomanPSMT" w:hAnsi="Times New Roman" w:cs="Times New Roman"/>
          <w:sz w:val="24"/>
          <w:szCs w:val="24"/>
          <w:lang w:val="en-US"/>
        </w:rPr>
        <w:t xml:space="preserve"> sera, je </w:t>
      </w:r>
      <w:proofErr w:type="spellStart"/>
      <w:r w:rsidRPr="004977D6">
        <w:rPr>
          <w:rFonts w:ascii="Times New Roman" w:eastAsia="TimesNewRomanPSMT" w:hAnsi="Times New Roman" w:cs="Times New Roman"/>
          <w:sz w:val="24"/>
          <w:szCs w:val="24"/>
          <w:lang w:val="en-US"/>
        </w:rPr>
        <w:t>l’avoue</w:t>
      </w:r>
      <w:proofErr w:type="spellEnd"/>
      <w:r w:rsidRPr="004977D6">
        <w:rPr>
          <w:rFonts w:ascii="Times New Roman" w:eastAsia="TimesNewRomanPSMT" w:hAnsi="Times New Roman" w:cs="Times New Roman"/>
          <w:sz w:val="24"/>
          <w:szCs w:val="24"/>
          <w:lang w:val="en-US"/>
        </w:rPr>
        <w:t xml:space="preserve">, </w:t>
      </w:r>
      <w:proofErr w:type="spellStart"/>
      <w:r w:rsidRPr="004977D6">
        <w:rPr>
          <w:rFonts w:ascii="Times New Roman" w:eastAsia="TimesNewRomanPSMT" w:hAnsi="Times New Roman" w:cs="Times New Roman"/>
          <w:sz w:val="24"/>
          <w:szCs w:val="24"/>
          <w:lang w:val="en-US"/>
        </w:rPr>
        <w:t>une</w:t>
      </w:r>
      <w:proofErr w:type="spellEnd"/>
      <w:r w:rsidRPr="004977D6">
        <w:rPr>
          <w:rFonts w:ascii="Times New Roman" w:eastAsia="TimesNewRomanPSMT" w:hAnsi="Times New Roman" w:cs="Times New Roman"/>
          <w:sz w:val="24"/>
          <w:szCs w:val="24"/>
          <w:lang w:val="en-US"/>
        </w:rPr>
        <w:t xml:space="preserve"> </w:t>
      </w:r>
      <w:proofErr w:type="spellStart"/>
      <w:r w:rsidRPr="004977D6">
        <w:rPr>
          <w:rFonts w:ascii="Times New Roman" w:eastAsia="TimesNewRomanPSMT" w:hAnsi="Times New Roman" w:cs="Times New Roman"/>
          <w:sz w:val="24"/>
          <w:szCs w:val="24"/>
          <w:lang w:val="en-US"/>
        </w:rPr>
        <w:t>satyre</w:t>
      </w:r>
      <w:proofErr w:type="spellEnd"/>
      <w:r w:rsidRPr="004977D6">
        <w:rPr>
          <w:rFonts w:ascii="Times New Roman" w:eastAsia="TimesNewRomanPSMT" w:hAnsi="Times New Roman" w:cs="Times New Roman"/>
          <w:sz w:val="24"/>
          <w:szCs w:val="24"/>
          <w:lang w:val="en-US"/>
        </w:rPr>
        <w:t xml:space="preserve"> </w:t>
      </w:r>
      <w:proofErr w:type="spellStart"/>
      <w:r w:rsidRPr="004977D6">
        <w:rPr>
          <w:rFonts w:ascii="Times New Roman" w:eastAsia="TimesNewRomanPSMT" w:hAnsi="Times New Roman" w:cs="Times New Roman"/>
          <w:sz w:val="24"/>
          <w:szCs w:val="24"/>
          <w:lang w:val="en-US"/>
        </w:rPr>
        <w:t>très-amére</w:t>
      </w:r>
      <w:proofErr w:type="spellEnd"/>
      <w:r w:rsidRPr="004977D6">
        <w:rPr>
          <w:rFonts w:ascii="Times New Roman" w:eastAsia="TimesNewRomanPSMT" w:hAnsi="Times New Roman" w:cs="Times New Roman"/>
          <w:sz w:val="24"/>
          <w:szCs w:val="24"/>
          <w:lang w:val="en-US"/>
        </w:rPr>
        <w:t xml:space="preserve">, non de </w:t>
      </w:r>
      <w:proofErr w:type="spellStart"/>
      <w:r w:rsidRPr="004977D6">
        <w:rPr>
          <w:rFonts w:ascii="Times New Roman" w:eastAsia="TimesNewRomanPSMT" w:hAnsi="Times New Roman" w:cs="Times New Roman"/>
          <w:sz w:val="24"/>
          <w:szCs w:val="24"/>
          <w:lang w:val="en-US"/>
        </w:rPr>
        <w:t>moi</w:t>
      </w:r>
      <w:proofErr w:type="spellEnd"/>
      <w:r w:rsidRPr="004977D6">
        <w:rPr>
          <w:rFonts w:ascii="Times New Roman" w:eastAsia="TimesNewRomanPSMT" w:hAnsi="Times New Roman" w:cs="Times New Roman"/>
          <w:sz w:val="24"/>
          <w:szCs w:val="24"/>
          <w:lang w:val="en-US"/>
        </w:rPr>
        <w:t xml:space="preserve">, </w:t>
      </w:r>
      <w:proofErr w:type="spellStart"/>
      <w:r w:rsidRPr="004977D6">
        <w:rPr>
          <w:rFonts w:ascii="Times New Roman" w:eastAsia="TimesNewRomanPSMT" w:hAnsi="Times New Roman" w:cs="Times New Roman"/>
          <w:sz w:val="24"/>
          <w:szCs w:val="24"/>
          <w:lang w:val="en-US"/>
        </w:rPr>
        <w:t>mais</w:t>
      </w:r>
      <w:proofErr w:type="spellEnd"/>
      <w:r w:rsidRPr="004977D6">
        <w:rPr>
          <w:rFonts w:ascii="Times New Roman" w:eastAsia="TimesNewRomanPSMT" w:hAnsi="Times New Roman" w:cs="Times New Roman"/>
          <w:sz w:val="24"/>
          <w:szCs w:val="24"/>
          <w:lang w:val="en-US"/>
        </w:rPr>
        <w:t xml:space="preserve"> de </w:t>
      </w:r>
      <w:proofErr w:type="spellStart"/>
      <w:r w:rsidRPr="004977D6">
        <w:rPr>
          <w:rFonts w:ascii="Times New Roman" w:eastAsia="TimesNewRomanPSMT" w:hAnsi="Times New Roman" w:cs="Times New Roman"/>
          <w:sz w:val="24"/>
          <w:szCs w:val="24"/>
          <w:lang w:val="en-US"/>
        </w:rPr>
        <w:t>mon</w:t>
      </w:r>
      <w:proofErr w:type="spellEnd"/>
      <w:r w:rsidRPr="004977D6">
        <w:rPr>
          <w:rFonts w:ascii="Times New Roman" w:eastAsia="TimesNewRomanPSMT" w:hAnsi="Times New Roman" w:cs="Times New Roman"/>
          <w:sz w:val="24"/>
          <w:szCs w:val="24"/>
          <w:lang w:val="en-US"/>
        </w:rPr>
        <w:t xml:space="preserve"> siècle.”</w:t>
      </w:r>
    </w:p>
    <w:p w14:paraId="21C2DBD8" w14:textId="77777777" w:rsidR="00816F15" w:rsidRPr="004977D6" w:rsidRDefault="00816F15" w:rsidP="00AE7BD8">
      <w:pPr>
        <w:autoSpaceDE w:val="0"/>
        <w:autoSpaceDN w:val="0"/>
        <w:adjustRightInd w:val="0"/>
        <w:spacing w:after="0" w:line="240" w:lineRule="auto"/>
        <w:rPr>
          <w:rFonts w:ascii="Times New Roman" w:eastAsia="TimesNewRomanPSMT" w:hAnsi="Times New Roman" w:cs="Times New Roman"/>
          <w:sz w:val="24"/>
          <w:szCs w:val="24"/>
          <w:lang w:val="en-US"/>
        </w:rPr>
      </w:pPr>
    </w:p>
    <w:p w14:paraId="4B78B3D3" w14:textId="77777777" w:rsidR="00816F15" w:rsidRPr="004977D6" w:rsidRDefault="00816F15" w:rsidP="00AE7BD8">
      <w:pPr>
        <w:autoSpaceDE w:val="0"/>
        <w:autoSpaceDN w:val="0"/>
        <w:adjustRightInd w:val="0"/>
        <w:spacing w:after="0" w:line="240" w:lineRule="auto"/>
        <w:rPr>
          <w:rFonts w:ascii="Times New Roman" w:eastAsia="TimesNewRomanPSMT" w:hAnsi="Times New Roman" w:cs="Times New Roman"/>
          <w:sz w:val="24"/>
          <w:szCs w:val="24"/>
          <w:lang w:val="en-US"/>
        </w:rPr>
      </w:pPr>
      <w:r w:rsidRPr="004977D6">
        <w:rPr>
          <w:rFonts w:ascii="Times New Roman" w:eastAsia="TimesNewRomanPSMT" w:hAnsi="Times New Roman" w:cs="Times New Roman"/>
          <w:sz w:val="24"/>
          <w:szCs w:val="24"/>
          <w:lang w:val="en-US"/>
        </w:rPr>
        <w:t xml:space="preserve">Jean-Jacques Rousseau’s relation to art has – already since his own time – often been described as complex and ambivalent. As the quote above from the preface of his comedy </w:t>
      </w:r>
      <w:proofErr w:type="spellStart"/>
      <w:r w:rsidRPr="004977D6">
        <w:rPr>
          <w:rFonts w:ascii="Times New Roman" w:eastAsia="TimesNewRomanPSMT" w:hAnsi="Times New Roman" w:cs="Times New Roman"/>
          <w:i/>
          <w:iCs/>
          <w:sz w:val="24"/>
          <w:szCs w:val="24"/>
          <w:lang w:val="en-US" w:bidi="he-IL"/>
        </w:rPr>
        <w:t>Narcisse</w:t>
      </w:r>
      <w:proofErr w:type="spellEnd"/>
      <w:r w:rsidRPr="004977D6">
        <w:rPr>
          <w:rFonts w:ascii="Times New Roman" w:eastAsia="TimesNewRomanPSMT" w:hAnsi="Times New Roman" w:cs="Times New Roman"/>
          <w:i/>
          <w:iCs/>
          <w:sz w:val="24"/>
          <w:szCs w:val="24"/>
          <w:lang w:val="en-US" w:bidi="he-IL"/>
        </w:rPr>
        <w:t xml:space="preserve">, </w:t>
      </w:r>
      <w:proofErr w:type="spellStart"/>
      <w:r w:rsidRPr="004977D6">
        <w:rPr>
          <w:rFonts w:ascii="Times New Roman" w:eastAsia="TimesNewRomanPSMT" w:hAnsi="Times New Roman" w:cs="Times New Roman"/>
          <w:i/>
          <w:iCs/>
          <w:sz w:val="24"/>
          <w:szCs w:val="24"/>
          <w:lang w:val="en-US" w:bidi="he-IL"/>
        </w:rPr>
        <w:t>ou</w:t>
      </w:r>
      <w:proofErr w:type="spellEnd"/>
      <w:r w:rsidRPr="004977D6">
        <w:rPr>
          <w:rFonts w:ascii="Times New Roman" w:eastAsia="TimesNewRomanPSMT" w:hAnsi="Times New Roman" w:cs="Times New Roman"/>
          <w:sz w:val="24"/>
          <w:szCs w:val="24"/>
          <w:lang w:val="en-US"/>
        </w:rPr>
        <w:t xml:space="preserve"> </w:t>
      </w:r>
      <w:proofErr w:type="spellStart"/>
      <w:r w:rsidRPr="004977D6">
        <w:rPr>
          <w:rFonts w:ascii="Times New Roman" w:eastAsia="TimesNewRomanPSMT" w:hAnsi="Times New Roman" w:cs="Times New Roman"/>
          <w:i/>
          <w:iCs/>
          <w:sz w:val="24"/>
          <w:szCs w:val="24"/>
          <w:lang w:val="en-US" w:bidi="he-IL"/>
        </w:rPr>
        <w:t>L’amant</w:t>
      </w:r>
      <w:proofErr w:type="spellEnd"/>
      <w:r w:rsidRPr="004977D6">
        <w:rPr>
          <w:rFonts w:ascii="Times New Roman" w:eastAsia="TimesNewRomanPSMT" w:hAnsi="Times New Roman" w:cs="Times New Roman"/>
          <w:i/>
          <w:iCs/>
          <w:sz w:val="24"/>
          <w:szCs w:val="24"/>
          <w:lang w:val="en-US" w:bidi="he-IL"/>
        </w:rPr>
        <w:t xml:space="preserve"> de </w:t>
      </w:r>
      <w:proofErr w:type="spellStart"/>
      <w:r w:rsidRPr="004977D6">
        <w:rPr>
          <w:rFonts w:ascii="Times New Roman" w:eastAsia="TimesNewRomanPSMT" w:hAnsi="Times New Roman" w:cs="Times New Roman"/>
          <w:i/>
          <w:iCs/>
          <w:sz w:val="24"/>
          <w:szCs w:val="24"/>
          <w:lang w:val="en-US" w:bidi="he-IL"/>
        </w:rPr>
        <w:t>lui-même</w:t>
      </w:r>
      <w:proofErr w:type="spellEnd"/>
      <w:r w:rsidRPr="004977D6">
        <w:rPr>
          <w:rFonts w:ascii="Times New Roman" w:eastAsia="TimesNewRomanPSMT" w:hAnsi="Times New Roman" w:cs="Times New Roman"/>
          <w:i/>
          <w:iCs/>
          <w:sz w:val="24"/>
          <w:szCs w:val="24"/>
          <w:lang w:val="en-US" w:bidi="he-IL"/>
        </w:rPr>
        <w:t xml:space="preserve"> </w:t>
      </w:r>
      <w:r w:rsidRPr="004977D6">
        <w:rPr>
          <w:rFonts w:ascii="Times New Roman" w:eastAsia="TimesNewRomanPSMT" w:hAnsi="Times New Roman" w:cs="Times New Roman"/>
          <w:sz w:val="24"/>
          <w:szCs w:val="24"/>
          <w:lang w:val="en-US"/>
        </w:rPr>
        <w:t xml:space="preserve">shows, the complexity was not only something that he was fully aware of, but something he was proud of: for him a proof of the correctness of his thinking ahead of his own time as well as his auto-critique of the same. In his </w:t>
      </w:r>
      <w:proofErr w:type="spellStart"/>
      <w:r w:rsidRPr="004977D6">
        <w:rPr>
          <w:rFonts w:ascii="Times New Roman" w:eastAsia="TimesNewRomanPSMT" w:hAnsi="Times New Roman" w:cs="Times New Roman"/>
          <w:i/>
          <w:iCs/>
          <w:sz w:val="24"/>
          <w:szCs w:val="24"/>
          <w:lang w:val="en-US" w:bidi="he-IL"/>
        </w:rPr>
        <w:t>Remède</w:t>
      </w:r>
      <w:proofErr w:type="spellEnd"/>
      <w:r w:rsidRPr="004977D6">
        <w:rPr>
          <w:rFonts w:ascii="Times New Roman" w:eastAsia="TimesNewRomanPSMT" w:hAnsi="Times New Roman" w:cs="Times New Roman"/>
          <w:i/>
          <w:iCs/>
          <w:sz w:val="24"/>
          <w:szCs w:val="24"/>
          <w:lang w:val="en-US" w:bidi="he-IL"/>
        </w:rPr>
        <w:t xml:space="preserve"> </w:t>
      </w:r>
      <w:proofErr w:type="spellStart"/>
      <w:r w:rsidRPr="004977D6">
        <w:rPr>
          <w:rFonts w:ascii="Times New Roman" w:eastAsia="TimesNewRomanPSMT" w:hAnsi="Times New Roman" w:cs="Times New Roman"/>
          <w:i/>
          <w:iCs/>
          <w:sz w:val="24"/>
          <w:szCs w:val="24"/>
          <w:lang w:val="en-US" w:bidi="he-IL"/>
        </w:rPr>
        <w:t>dans</w:t>
      </w:r>
      <w:proofErr w:type="spellEnd"/>
      <w:r w:rsidRPr="004977D6">
        <w:rPr>
          <w:rFonts w:ascii="Times New Roman" w:eastAsia="TimesNewRomanPSMT" w:hAnsi="Times New Roman" w:cs="Times New Roman"/>
          <w:i/>
          <w:iCs/>
          <w:sz w:val="24"/>
          <w:szCs w:val="24"/>
          <w:lang w:val="en-US" w:bidi="he-IL"/>
        </w:rPr>
        <w:t xml:space="preserve"> le mal </w:t>
      </w:r>
      <w:r w:rsidRPr="004977D6">
        <w:rPr>
          <w:rFonts w:ascii="Times New Roman" w:eastAsia="TimesNewRomanPSMT" w:hAnsi="Times New Roman" w:cs="Times New Roman"/>
          <w:sz w:val="24"/>
          <w:szCs w:val="24"/>
          <w:lang w:val="en-US"/>
        </w:rPr>
        <w:t xml:space="preserve">(1989) Jean </w:t>
      </w:r>
      <w:proofErr w:type="spellStart"/>
      <w:r w:rsidRPr="004977D6">
        <w:rPr>
          <w:rFonts w:ascii="Times New Roman" w:eastAsia="TimesNewRomanPSMT" w:hAnsi="Times New Roman" w:cs="Times New Roman"/>
          <w:sz w:val="24"/>
          <w:szCs w:val="24"/>
          <w:lang w:val="en-US"/>
        </w:rPr>
        <w:t>Starobinski</w:t>
      </w:r>
      <w:proofErr w:type="spellEnd"/>
      <w:r w:rsidRPr="004977D6">
        <w:rPr>
          <w:rFonts w:ascii="Times New Roman" w:eastAsia="TimesNewRomanPSMT" w:hAnsi="Times New Roman" w:cs="Times New Roman"/>
          <w:sz w:val="24"/>
          <w:szCs w:val="24"/>
          <w:lang w:val="en-US"/>
        </w:rPr>
        <w:t xml:space="preserve"> offered a way of thinking through the supposed contradictions of Rousseau’s ideas on art as on other questions, but the image of Rousseau and the arts still appears to be tainted by the reputation of ambivalence and inconsistency.</w:t>
      </w:r>
    </w:p>
    <w:p w14:paraId="709794FE" w14:textId="77777777" w:rsidR="00816F15" w:rsidRPr="004977D6" w:rsidRDefault="00816F15" w:rsidP="00AE7BD8">
      <w:pPr>
        <w:autoSpaceDE w:val="0"/>
        <w:autoSpaceDN w:val="0"/>
        <w:adjustRightInd w:val="0"/>
        <w:spacing w:after="0" w:line="240" w:lineRule="auto"/>
        <w:rPr>
          <w:rFonts w:ascii="Times New Roman" w:eastAsia="TimesNewRomanPSMT" w:hAnsi="Times New Roman" w:cs="Times New Roman"/>
          <w:sz w:val="24"/>
          <w:szCs w:val="24"/>
          <w:lang w:val="en-US"/>
        </w:rPr>
      </w:pPr>
    </w:p>
    <w:p w14:paraId="023BD155" w14:textId="77777777" w:rsidR="00816F15" w:rsidRPr="004977D6" w:rsidRDefault="00816F15" w:rsidP="00AE7BD8">
      <w:pPr>
        <w:autoSpaceDE w:val="0"/>
        <w:autoSpaceDN w:val="0"/>
        <w:adjustRightInd w:val="0"/>
        <w:spacing w:after="0" w:line="240" w:lineRule="auto"/>
        <w:rPr>
          <w:rFonts w:ascii="Times New Roman" w:eastAsia="TimesNewRomanPSMT" w:hAnsi="Times New Roman" w:cs="Times New Roman"/>
          <w:sz w:val="24"/>
          <w:szCs w:val="24"/>
          <w:lang w:val="en-US"/>
        </w:rPr>
      </w:pPr>
      <w:r w:rsidRPr="004977D6">
        <w:rPr>
          <w:rFonts w:ascii="Times New Roman" w:eastAsia="TimesNewRomanPSMT" w:hAnsi="Times New Roman" w:cs="Times New Roman"/>
          <w:sz w:val="24"/>
          <w:szCs w:val="24"/>
          <w:lang w:val="en-US"/>
        </w:rPr>
        <w:t>Without claiming that this topic is without challenges, we propose to approach the subject</w:t>
      </w:r>
    </w:p>
    <w:p w14:paraId="4BDA6380" w14:textId="77777777" w:rsidR="00816F15" w:rsidRPr="004977D6" w:rsidRDefault="00816F15" w:rsidP="00AE7BD8">
      <w:pPr>
        <w:autoSpaceDE w:val="0"/>
        <w:autoSpaceDN w:val="0"/>
        <w:adjustRightInd w:val="0"/>
        <w:spacing w:after="0" w:line="240" w:lineRule="auto"/>
        <w:rPr>
          <w:rFonts w:ascii="Times New Roman" w:eastAsia="TimesNewRomanPSMT" w:hAnsi="Times New Roman" w:cs="Times New Roman"/>
          <w:sz w:val="24"/>
          <w:szCs w:val="24"/>
          <w:lang w:val="en-US"/>
        </w:rPr>
      </w:pPr>
      <w:proofErr w:type="gramStart"/>
      <w:r w:rsidRPr="004977D6">
        <w:rPr>
          <w:rFonts w:ascii="Times New Roman" w:eastAsia="TimesNewRomanPSMT" w:hAnsi="Times New Roman" w:cs="Times New Roman"/>
          <w:sz w:val="24"/>
          <w:szCs w:val="24"/>
          <w:lang w:val="en-US"/>
        </w:rPr>
        <w:t>from</w:t>
      </w:r>
      <w:proofErr w:type="gramEnd"/>
      <w:r w:rsidRPr="004977D6">
        <w:rPr>
          <w:rFonts w:ascii="Times New Roman" w:eastAsia="TimesNewRomanPSMT" w:hAnsi="Times New Roman" w:cs="Times New Roman"/>
          <w:sz w:val="24"/>
          <w:szCs w:val="24"/>
          <w:lang w:val="en-US"/>
        </w:rPr>
        <w:t xml:space="preserve"> a new angle. Instead of centering on Rousseau’s relation to actual objects of art, we would like to focus on </w:t>
      </w:r>
      <w:r w:rsidRPr="004977D6">
        <w:rPr>
          <w:rFonts w:ascii="Times New Roman" w:eastAsia="TimesNewRomanPSMT" w:hAnsi="Times New Roman" w:cs="Times New Roman"/>
          <w:i/>
          <w:iCs/>
          <w:sz w:val="24"/>
          <w:szCs w:val="24"/>
          <w:lang w:val="en-US" w:bidi="he-IL"/>
        </w:rPr>
        <w:t xml:space="preserve">aesthetic experience </w:t>
      </w:r>
      <w:r w:rsidRPr="004977D6">
        <w:rPr>
          <w:rFonts w:ascii="Times New Roman" w:eastAsia="TimesNewRomanPSMT" w:hAnsi="Times New Roman" w:cs="Times New Roman"/>
          <w:sz w:val="24"/>
          <w:szCs w:val="24"/>
          <w:lang w:val="en-US"/>
        </w:rPr>
        <w:t>throughout the philosopher’s oeuvre. In doing so, we wish to open the discussion to include not only the arts as such, but also Rousseau’s thinking concerning aesthetics in nature and everyday life.</w:t>
      </w:r>
    </w:p>
    <w:p w14:paraId="1427F322" w14:textId="77777777" w:rsidR="00816F15" w:rsidRPr="004977D6" w:rsidRDefault="00816F15" w:rsidP="00AE7BD8">
      <w:pPr>
        <w:autoSpaceDE w:val="0"/>
        <w:autoSpaceDN w:val="0"/>
        <w:adjustRightInd w:val="0"/>
        <w:spacing w:after="0" w:line="240" w:lineRule="auto"/>
        <w:rPr>
          <w:rFonts w:ascii="Times New Roman" w:eastAsia="TimesNewRomanPSMT" w:hAnsi="Times New Roman" w:cs="Times New Roman"/>
          <w:sz w:val="24"/>
          <w:szCs w:val="24"/>
          <w:lang w:val="en-US"/>
        </w:rPr>
      </w:pPr>
    </w:p>
    <w:p w14:paraId="5BA70A5C" w14:textId="77777777" w:rsidR="00816F15" w:rsidRPr="004977D6" w:rsidRDefault="00816F15" w:rsidP="00AE7BD8">
      <w:pPr>
        <w:autoSpaceDE w:val="0"/>
        <w:autoSpaceDN w:val="0"/>
        <w:adjustRightInd w:val="0"/>
        <w:spacing w:after="0" w:line="240" w:lineRule="auto"/>
        <w:rPr>
          <w:rFonts w:ascii="Times New Roman" w:eastAsia="TimesNewRomanPSMT" w:hAnsi="Times New Roman" w:cs="Times New Roman"/>
          <w:sz w:val="24"/>
          <w:szCs w:val="24"/>
          <w:lang w:val="en-US"/>
        </w:rPr>
      </w:pPr>
      <w:r w:rsidRPr="004977D6">
        <w:rPr>
          <w:rFonts w:ascii="Times New Roman" w:eastAsia="TimesNewRomanPSMT" w:hAnsi="Times New Roman" w:cs="Times New Roman"/>
          <w:sz w:val="24"/>
          <w:szCs w:val="24"/>
          <w:lang w:val="en-US"/>
        </w:rPr>
        <w:t xml:space="preserve">There are numerous accounts of Rousseau’s vivid engagement when faced with an absorbing theater play, a beautiful landscape, or a touching piece of music. In various writings, both autobiographical and fictional, Rousseau describes aesthetic experiences of everything from operas and paintings to women, mountain villages and </w:t>
      </w:r>
      <w:r w:rsidRPr="004977D6">
        <w:rPr>
          <w:rFonts w:ascii="Times New Roman" w:eastAsia="TimesNewRomanPSMT" w:hAnsi="Times New Roman" w:cs="Times New Roman"/>
          <w:i/>
          <w:iCs/>
          <w:sz w:val="24"/>
          <w:szCs w:val="24"/>
          <w:lang w:val="en-US" w:bidi="he-IL"/>
        </w:rPr>
        <w:t>la petit</w:t>
      </w:r>
      <w:r w:rsidR="00E244BC" w:rsidRPr="004977D6">
        <w:rPr>
          <w:rFonts w:ascii="Times New Roman" w:eastAsia="TimesNewRomanPSMT" w:hAnsi="Times New Roman" w:cs="Times New Roman"/>
          <w:i/>
          <w:iCs/>
          <w:sz w:val="24"/>
          <w:szCs w:val="24"/>
          <w:lang w:val="en-US" w:bidi="he-IL"/>
        </w:rPr>
        <w:t>e</w:t>
      </w:r>
      <w:r w:rsidRPr="004977D6">
        <w:rPr>
          <w:rFonts w:ascii="Times New Roman" w:eastAsia="TimesNewRomanPSMT" w:hAnsi="Times New Roman" w:cs="Times New Roman"/>
          <w:i/>
          <w:iCs/>
          <w:sz w:val="24"/>
          <w:szCs w:val="24"/>
          <w:lang w:val="en-US" w:bidi="he-IL"/>
        </w:rPr>
        <w:t xml:space="preserve"> </w:t>
      </w:r>
      <w:proofErr w:type="spellStart"/>
      <w:r w:rsidRPr="004977D6">
        <w:rPr>
          <w:rFonts w:ascii="Times New Roman" w:eastAsia="TimesNewRomanPSMT" w:hAnsi="Times New Roman" w:cs="Times New Roman"/>
          <w:i/>
          <w:iCs/>
          <w:sz w:val="24"/>
          <w:szCs w:val="24"/>
          <w:lang w:val="en-US" w:bidi="he-IL"/>
        </w:rPr>
        <w:t>pervenche</w:t>
      </w:r>
      <w:proofErr w:type="spellEnd"/>
      <w:r w:rsidR="00E244BC" w:rsidRPr="004977D6">
        <w:rPr>
          <w:rFonts w:ascii="Times New Roman" w:eastAsia="TimesNewRomanPSMT" w:hAnsi="Times New Roman" w:cs="Times New Roman"/>
          <w:i/>
          <w:iCs/>
          <w:sz w:val="24"/>
          <w:szCs w:val="24"/>
          <w:lang w:val="en-US" w:bidi="he-IL"/>
        </w:rPr>
        <w:t>.</w:t>
      </w:r>
      <w:r w:rsidRPr="004977D6">
        <w:rPr>
          <w:rFonts w:ascii="Times New Roman" w:eastAsia="TimesNewRomanPSMT" w:hAnsi="Times New Roman" w:cs="Times New Roman"/>
          <w:sz w:val="24"/>
          <w:szCs w:val="24"/>
          <w:lang w:val="en-US"/>
        </w:rPr>
        <w:t xml:space="preserve"> When attending the</w:t>
      </w:r>
      <w:r w:rsidR="00AE7BD8" w:rsidRPr="004977D6">
        <w:rPr>
          <w:rFonts w:ascii="Times New Roman" w:eastAsia="TimesNewRomanPSMT" w:hAnsi="Times New Roman" w:cs="Times New Roman"/>
          <w:sz w:val="24"/>
          <w:szCs w:val="24"/>
          <w:lang w:val="en-US"/>
        </w:rPr>
        <w:t xml:space="preserve"> </w:t>
      </w:r>
      <w:r w:rsidRPr="004977D6">
        <w:rPr>
          <w:rFonts w:ascii="Times New Roman" w:eastAsia="TimesNewRomanPSMT" w:hAnsi="Times New Roman" w:cs="Times New Roman"/>
          <w:sz w:val="24"/>
          <w:szCs w:val="24"/>
          <w:lang w:val="en-US"/>
        </w:rPr>
        <w:t xml:space="preserve">first performance of his opera </w:t>
      </w:r>
      <w:r w:rsidRPr="004977D6">
        <w:rPr>
          <w:rFonts w:ascii="Times New Roman" w:eastAsia="TimesNewRomanPSMT" w:hAnsi="Times New Roman" w:cs="Times New Roman"/>
          <w:i/>
          <w:iCs/>
          <w:sz w:val="24"/>
          <w:szCs w:val="24"/>
          <w:lang w:val="en-US" w:bidi="he-IL"/>
        </w:rPr>
        <w:t>Le Devin du Village</w:t>
      </w:r>
      <w:r w:rsidRPr="004977D6">
        <w:rPr>
          <w:rFonts w:ascii="Times New Roman" w:eastAsia="TimesNewRomanPSMT" w:hAnsi="Times New Roman" w:cs="Times New Roman"/>
          <w:sz w:val="24"/>
          <w:szCs w:val="24"/>
          <w:lang w:val="en-US"/>
        </w:rPr>
        <w:t xml:space="preserve">, Rousseau is absolutely enchanted by the tears and emotional reactions of the audience. In contrast, the character Emile, in the midst of a theater audience in </w:t>
      </w:r>
      <w:r w:rsidR="00D36422" w:rsidRPr="004977D6">
        <w:rPr>
          <w:rFonts w:ascii="Times New Roman" w:eastAsia="TimesNewRomanPSMT" w:hAnsi="Times New Roman" w:cs="Times New Roman"/>
          <w:i/>
          <w:iCs/>
          <w:sz w:val="24"/>
          <w:szCs w:val="24"/>
          <w:lang w:val="en-US" w:bidi="he-IL"/>
        </w:rPr>
        <w:t>Les Solitaires</w:t>
      </w:r>
      <w:r w:rsidRPr="004977D6">
        <w:rPr>
          <w:rFonts w:ascii="Times New Roman" w:eastAsia="TimesNewRomanPSMT" w:hAnsi="Times New Roman" w:cs="Times New Roman"/>
          <w:sz w:val="24"/>
          <w:szCs w:val="24"/>
          <w:lang w:val="en-US"/>
        </w:rPr>
        <w:t>, clutches his own chest in agony so violently that his fingers are covered in blood once he manages to escape the theater.</w:t>
      </w:r>
    </w:p>
    <w:p w14:paraId="32454F4D" w14:textId="77777777" w:rsidR="00D36422" w:rsidRPr="004977D6" w:rsidRDefault="00D36422" w:rsidP="00AE7BD8">
      <w:pPr>
        <w:autoSpaceDE w:val="0"/>
        <w:autoSpaceDN w:val="0"/>
        <w:adjustRightInd w:val="0"/>
        <w:spacing w:after="0" w:line="240" w:lineRule="auto"/>
        <w:rPr>
          <w:rFonts w:ascii="Times New Roman" w:eastAsia="TimesNewRomanPSMT" w:hAnsi="Times New Roman" w:cs="Times New Roman"/>
          <w:sz w:val="24"/>
          <w:szCs w:val="24"/>
          <w:lang w:val="en-US"/>
        </w:rPr>
      </w:pPr>
    </w:p>
    <w:p w14:paraId="28001BAF" w14:textId="77777777" w:rsidR="00816F15" w:rsidRPr="004977D6" w:rsidRDefault="00816F15" w:rsidP="00AE7BD8">
      <w:pPr>
        <w:autoSpaceDE w:val="0"/>
        <w:autoSpaceDN w:val="0"/>
        <w:adjustRightInd w:val="0"/>
        <w:spacing w:after="0" w:line="240" w:lineRule="auto"/>
        <w:rPr>
          <w:rFonts w:ascii="Times New Roman" w:eastAsia="TimesNewRomanPSMT" w:hAnsi="Times New Roman" w:cs="Times New Roman"/>
          <w:sz w:val="24"/>
          <w:szCs w:val="24"/>
          <w:lang w:val="en-US"/>
        </w:rPr>
      </w:pPr>
      <w:r w:rsidRPr="004977D6">
        <w:rPr>
          <w:rFonts w:ascii="Times New Roman" w:eastAsia="TimesNewRomanPSMT" w:hAnsi="Times New Roman" w:cs="Times New Roman"/>
          <w:sz w:val="24"/>
          <w:szCs w:val="24"/>
          <w:lang w:val="en-US"/>
        </w:rPr>
        <w:t>What possible effects and affects did aesthetic experience represent to Rousseau? How</w:t>
      </w:r>
    </w:p>
    <w:p w14:paraId="2732D2D4" w14:textId="77777777" w:rsidR="00816F15" w:rsidRPr="004977D6" w:rsidRDefault="00816F15" w:rsidP="00AE7BD8">
      <w:pPr>
        <w:autoSpaceDE w:val="0"/>
        <w:autoSpaceDN w:val="0"/>
        <w:adjustRightInd w:val="0"/>
        <w:spacing w:after="0" w:line="240" w:lineRule="auto"/>
        <w:rPr>
          <w:rFonts w:ascii="Times New Roman" w:eastAsia="TimesNewRomanPSMT" w:hAnsi="Times New Roman" w:cs="Times New Roman"/>
          <w:sz w:val="24"/>
          <w:szCs w:val="24"/>
          <w:lang w:val="en-US"/>
        </w:rPr>
      </w:pPr>
      <w:proofErr w:type="gramStart"/>
      <w:r w:rsidRPr="004977D6">
        <w:rPr>
          <w:rFonts w:ascii="Times New Roman" w:eastAsia="TimesNewRomanPSMT" w:hAnsi="Times New Roman" w:cs="Times New Roman"/>
          <w:sz w:val="24"/>
          <w:szCs w:val="24"/>
          <w:lang w:val="en-US"/>
        </w:rPr>
        <w:t>did</w:t>
      </w:r>
      <w:proofErr w:type="gramEnd"/>
      <w:r w:rsidRPr="004977D6">
        <w:rPr>
          <w:rFonts w:ascii="Times New Roman" w:eastAsia="TimesNewRomanPSMT" w:hAnsi="Times New Roman" w:cs="Times New Roman"/>
          <w:sz w:val="24"/>
          <w:szCs w:val="24"/>
          <w:lang w:val="en-US"/>
        </w:rPr>
        <w:t xml:space="preserve"> he define beauty, and what did it mean to experience it? Was beauty always a good thing?</w:t>
      </w:r>
      <w:r w:rsidR="00AE7BD8" w:rsidRPr="004977D6">
        <w:rPr>
          <w:rFonts w:ascii="Times New Roman" w:eastAsia="TimesNewRomanPSMT" w:hAnsi="Times New Roman" w:cs="Times New Roman"/>
          <w:sz w:val="24"/>
          <w:szCs w:val="24"/>
          <w:lang w:val="en-US"/>
        </w:rPr>
        <w:t xml:space="preserve"> </w:t>
      </w:r>
      <w:r w:rsidRPr="004977D6">
        <w:rPr>
          <w:rFonts w:ascii="Times New Roman" w:eastAsia="TimesNewRomanPSMT" w:hAnsi="Times New Roman" w:cs="Times New Roman"/>
          <w:sz w:val="24"/>
          <w:szCs w:val="24"/>
          <w:lang w:val="en-US"/>
        </w:rPr>
        <w:t>And, on the other end – aesthetic ugliness – what impact could it have according to Rousseau?</w:t>
      </w:r>
      <w:r w:rsidR="00AE7BD8" w:rsidRPr="004977D6">
        <w:rPr>
          <w:rFonts w:ascii="Times New Roman" w:eastAsia="TimesNewRomanPSMT" w:hAnsi="Times New Roman" w:cs="Times New Roman"/>
          <w:sz w:val="24"/>
          <w:szCs w:val="24"/>
          <w:lang w:val="en-US"/>
        </w:rPr>
        <w:t xml:space="preserve"> </w:t>
      </w:r>
      <w:r w:rsidRPr="004977D6">
        <w:rPr>
          <w:rFonts w:ascii="Times New Roman" w:eastAsia="TimesNewRomanPSMT" w:hAnsi="Times New Roman" w:cs="Times New Roman"/>
          <w:sz w:val="24"/>
          <w:szCs w:val="24"/>
          <w:lang w:val="en-US"/>
        </w:rPr>
        <w:t xml:space="preserve">Are there parallels to be made or dissimilarities to be explored between the aesthetic experience of a work of art and the appearances of nature in Rousseau’s eyes? Furthermore, </w:t>
      </w:r>
      <w:r w:rsidRPr="004977D6">
        <w:rPr>
          <w:rFonts w:ascii="Times New Roman" w:eastAsia="TimesNewRomanPSMT" w:hAnsi="Times New Roman" w:cs="Times New Roman"/>
          <w:sz w:val="24"/>
          <w:szCs w:val="24"/>
          <w:lang w:val="en-US"/>
        </w:rPr>
        <w:lastRenderedPageBreak/>
        <w:t>what political predicaments are linked to aesthetic experience in Rousseau’s thinking, both on an individual and a collective level?</w:t>
      </w:r>
    </w:p>
    <w:p w14:paraId="63CEE914" w14:textId="77777777" w:rsidR="00816F15" w:rsidRPr="004977D6" w:rsidRDefault="00816F15" w:rsidP="00AE7BD8">
      <w:pPr>
        <w:autoSpaceDE w:val="0"/>
        <w:autoSpaceDN w:val="0"/>
        <w:adjustRightInd w:val="0"/>
        <w:spacing w:after="0" w:line="240" w:lineRule="auto"/>
        <w:rPr>
          <w:rFonts w:ascii="Times New Roman" w:eastAsia="TimesNewRomanPSMT" w:hAnsi="Times New Roman" w:cs="Times New Roman"/>
          <w:sz w:val="24"/>
          <w:szCs w:val="24"/>
          <w:lang w:val="en-US"/>
        </w:rPr>
      </w:pPr>
    </w:p>
    <w:p w14:paraId="13D08AD8" w14:textId="77777777" w:rsidR="00816F15" w:rsidRPr="004977D6" w:rsidRDefault="00816F15" w:rsidP="00AE7BD8">
      <w:pPr>
        <w:autoSpaceDE w:val="0"/>
        <w:autoSpaceDN w:val="0"/>
        <w:adjustRightInd w:val="0"/>
        <w:spacing w:after="0" w:line="240" w:lineRule="auto"/>
        <w:rPr>
          <w:rFonts w:ascii="Times New Roman" w:eastAsia="TimesNewRomanPSMT" w:hAnsi="Times New Roman" w:cs="Times New Roman"/>
          <w:sz w:val="24"/>
          <w:szCs w:val="24"/>
          <w:lang w:val="en-US"/>
        </w:rPr>
      </w:pPr>
      <w:r w:rsidRPr="004977D6">
        <w:rPr>
          <w:rFonts w:ascii="Times New Roman" w:eastAsia="TimesNewRomanPSMT" w:hAnsi="Times New Roman" w:cs="Times New Roman"/>
          <w:sz w:val="24"/>
          <w:szCs w:val="24"/>
          <w:lang w:val="en-US"/>
        </w:rPr>
        <w:t xml:space="preserve">Viewing Rousseau’s body of work as a whole through the lens of </w:t>
      </w:r>
      <w:r w:rsidRPr="004977D6">
        <w:rPr>
          <w:rFonts w:ascii="Times New Roman" w:eastAsia="TimesNewRomanPSMT" w:hAnsi="Times New Roman" w:cs="Times New Roman"/>
          <w:i/>
          <w:iCs/>
          <w:sz w:val="24"/>
          <w:szCs w:val="24"/>
          <w:lang w:val="en-US" w:bidi="he-IL"/>
        </w:rPr>
        <w:t>aesthetic experience</w:t>
      </w:r>
      <w:r w:rsidRPr="004977D6">
        <w:rPr>
          <w:rFonts w:ascii="Times New Roman" w:eastAsia="TimesNewRomanPSMT" w:hAnsi="Times New Roman" w:cs="Times New Roman"/>
          <w:sz w:val="24"/>
          <w:szCs w:val="24"/>
          <w:lang w:val="en-US"/>
        </w:rPr>
        <w:t>,</w:t>
      </w:r>
    </w:p>
    <w:p w14:paraId="426B4D7F" w14:textId="77777777" w:rsidR="004977D6" w:rsidRPr="004977D6" w:rsidRDefault="00816F15" w:rsidP="004977D6">
      <w:pPr>
        <w:spacing w:after="0" w:line="240" w:lineRule="auto"/>
        <w:rPr>
          <w:rFonts w:ascii="Times New Roman" w:hAnsi="Times New Roman" w:cs="Times New Roman"/>
          <w:sz w:val="24"/>
          <w:szCs w:val="24"/>
          <w:lang w:val="en-US"/>
        </w:rPr>
      </w:pPr>
      <w:proofErr w:type="gramStart"/>
      <w:r w:rsidRPr="004977D6">
        <w:rPr>
          <w:rFonts w:ascii="Times New Roman" w:eastAsia="TimesNewRomanPSMT" w:hAnsi="Times New Roman" w:cs="Times New Roman"/>
          <w:sz w:val="24"/>
          <w:szCs w:val="24"/>
          <w:lang w:val="en-US"/>
        </w:rPr>
        <w:t>we</w:t>
      </w:r>
      <w:proofErr w:type="gramEnd"/>
      <w:r w:rsidRPr="004977D6">
        <w:rPr>
          <w:rFonts w:ascii="Times New Roman" w:eastAsia="TimesNewRomanPSMT" w:hAnsi="Times New Roman" w:cs="Times New Roman"/>
          <w:sz w:val="24"/>
          <w:szCs w:val="24"/>
          <w:lang w:val="en-US"/>
        </w:rPr>
        <w:t xml:space="preserve"> believe, can allow for new ways of reading and understanding both his political and moral</w:t>
      </w:r>
      <w:r w:rsidR="00AE7BD8" w:rsidRPr="004977D6">
        <w:rPr>
          <w:rFonts w:ascii="Times New Roman" w:eastAsia="TimesNewRomanPSMT" w:hAnsi="Times New Roman" w:cs="Times New Roman"/>
          <w:sz w:val="24"/>
          <w:szCs w:val="24"/>
          <w:lang w:val="en-US"/>
        </w:rPr>
        <w:t xml:space="preserve"> </w:t>
      </w:r>
      <w:r w:rsidRPr="004977D6">
        <w:rPr>
          <w:rFonts w:ascii="Times New Roman" w:eastAsia="TimesNewRomanPSMT" w:hAnsi="Times New Roman" w:cs="Times New Roman"/>
          <w:sz w:val="24"/>
          <w:szCs w:val="24"/>
          <w:lang w:val="en-US"/>
        </w:rPr>
        <w:t xml:space="preserve">philosophy and his theories on music and theater. We encourage a </w:t>
      </w:r>
      <w:proofErr w:type="spellStart"/>
      <w:r w:rsidRPr="004977D6">
        <w:rPr>
          <w:rFonts w:ascii="Times New Roman" w:eastAsia="TimesNewRomanPSMT" w:hAnsi="Times New Roman" w:cs="Times New Roman"/>
          <w:sz w:val="24"/>
          <w:szCs w:val="24"/>
          <w:lang w:val="en-US"/>
        </w:rPr>
        <w:t>transdisciplinary</w:t>
      </w:r>
      <w:proofErr w:type="spellEnd"/>
      <w:r w:rsidRPr="004977D6">
        <w:rPr>
          <w:rFonts w:ascii="Times New Roman" w:eastAsia="TimesNewRomanPSMT" w:hAnsi="Times New Roman" w:cs="Times New Roman"/>
          <w:sz w:val="24"/>
          <w:szCs w:val="24"/>
          <w:lang w:val="en-US"/>
        </w:rPr>
        <w:t xml:space="preserve"> approach and parallel readings of Rousseau’s artistic, philosophical and political writings</w:t>
      </w:r>
      <w:r w:rsidR="004977D6">
        <w:rPr>
          <w:rFonts w:ascii="Times New Roman" w:eastAsia="TimesNewRomanPSMT" w:hAnsi="Times New Roman" w:cs="Times New Roman"/>
          <w:sz w:val="24"/>
          <w:szCs w:val="24"/>
          <w:lang w:val="en-US"/>
        </w:rPr>
        <w:t xml:space="preserve"> and</w:t>
      </w:r>
      <w:r w:rsidR="004977D6" w:rsidRPr="004977D6">
        <w:rPr>
          <w:rFonts w:ascii="Times New Roman" w:hAnsi="Times New Roman" w:cs="Times New Roman"/>
          <w:sz w:val="24"/>
          <w:szCs w:val="24"/>
          <w:lang w:val="en-US"/>
        </w:rPr>
        <w:t xml:space="preserve"> encourage papers that deal with cross-readings of Rousseau’s </w:t>
      </w:r>
      <w:proofErr w:type="spellStart"/>
      <w:r w:rsidR="004977D6" w:rsidRPr="004977D6">
        <w:rPr>
          <w:rFonts w:ascii="Times New Roman" w:hAnsi="Times New Roman" w:cs="Times New Roman"/>
          <w:sz w:val="24"/>
          <w:szCs w:val="24"/>
          <w:lang w:val="en-US"/>
        </w:rPr>
        <w:t>œuvres</w:t>
      </w:r>
      <w:proofErr w:type="spellEnd"/>
      <w:r w:rsidR="004977D6" w:rsidRPr="004977D6">
        <w:rPr>
          <w:rFonts w:ascii="Times New Roman" w:hAnsi="Times New Roman" w:cs="Times New Roman"/>
          <w:sz w:val="24"/>
          <w:szCs w:val="24"/>
          <w:lang w:val="en-US"/>
        </w:rPr>
        <w:t>.</w:t>
      </w:r>
    </w:p>
    <w:p w14:paraId="2988D07D" w14:textId="77777777" w:rsidR="00D36422" w:rsidRPr="004977D6" w:rsidRDefault="00D36422" w:rsidP="00AE7BD8">
      <w:pPr>
        <w:autoSpaceDE w:val="0"/>
        <w:autoSpaceDN w:val="0"/>
        <w:adjustRightInd w:val="0"/>
        <w:spacing w:after="0" w:line="240" w:lineRule="auto"/>
        <w:rPr>
          <w:rFonts w:ascii="Times New Roman" w:eastAsia="TimesNewRomanPSMT" w:hAnsi="Times New Roman" w:cs="Times New Roman"/>
          <w:sz w:val="24"/>
          <w:szCs w:val="24"/>
          <w:lang w:val="en-US"/>
        </w:rPr>
      </w:pPr>
    </w:p>
    <w:p w14:paraId="00B30C9A" w14:textId="77777777" w:rsidR="00816F15" w:rsidRPr="004977D6" w:rsidRDefault="00816F15" w:rsidP="00AE7BD8">
      <w:pPr>
        <w:autoSpaceDE w:val="0"/>
        <w:autoSpaceDN w:val="0"/>
        <w:adjustRightInd w:val="0"/>
        <w:spacing w:after="0" w:line="240" w:lineRule="auto"/>
        <w:rPr>
          <w:rFonts w:ascii="Times New Roman" w:eastAsia="TimesNewRomanPSMT" w:hAnsi="Times New Roman" w:cs="Times New Roman"/>
          <w:sz w:val="24"/>
          <w:szCs w:val="24"/>
          <w:lang w:val="en-US"/>
        </w:rPr>
      </w:pPr>
      <w:r w:rsidRPr="004977D6">
        <w:rPr>
          <w:rFonts w:ascii="Times New Roman" w:eastAsia="TimesNewRomanPSMT" w:hAnsi="Times New Roman" w:cs="Times New Roman"/>
          <w:sz w:val="24"/>
          <w:szCs w:val="24"/>
          <w:lang w:val="en-US"/>
        </w:rPr>
        <w:t xml:space="preserve">The conference will be centered on the following topics: </w:t>
      </w:r>
    </w:p>
    <w:p w14:paraId="6FF72478" w14:textId="77777777" w:rsidR="00816F15" w:rsidRPr="004977D6" w:rsidRDefault="00816F15" w:rsidP="00AE7BD8">
      <w:pPr>
        <w:autoSpaceDE w:val="0"/>
        <w:autoSpaceDN w:val="0"/>
        <w:adjustRightInd w:val="0"/>
        <w:spacing w:after="0" w:line="240" w:lineRule="auto"/>
        <w:rPr>
          <w:rFonts w:ascii="Times New Roman" w:eastAsia="TimesNewRomanPSMT" w:hAnsi="Times New Roman" w:cs="Times New Roman"/>
          <w:sz w:val="24"/>
          <w:szCs w:val="24"/>
          <w:lang w:val="en-US"/>
        </w:rPr>
      </w:pPr>
    </w:p>
    <w:p w14:paraId="773EF618" w14:textId="77777777" w:rsidR="00816F15" w:rsidRPr="004977D6" w:rsidRDefault="00816F15" w:rsidP="00AE7BD8">
      <w:pPr>
        <w:autoSpaceDE w:val="0"/>
        <w:autoSpaceDN w:val="0"/>
        <w:adjustRightInd w:val="0"/>
        <w:spacing w:after="0" w:line="240" w:lineRule="auto"/>
        <w:rPr>
          <w:rFonts w:ascii="Times New Roman" w:eastAsia="TimesNewRomanPSMT" w:hAnsi="Times New Roman" w:cs="Times New Roman"/>
          <w:sz w:val="24"/>
          <w:szCs w:val="24"/>
          <w:lang w:val="en-US"/>
        </w:rPr>
      </w:pPr>
      <w:r w:rsidRPr="004977D6">
        <w:rPr>
          <w:rFonts w:ascii="Times New Roman" w:eastAsia="TimesNewRomanPSMT" w:hAnsi="Times New Roman" w:cs="Times New Roman"/>
          <w:b/>
          <w:bCs/>
          <w:sz w:val="24"/>
          <w:szCs w:val="24"/>
          <w:lang w:val="en-US"/>
        </w:rPr>
        <w:t xml:space="preserve">The artist facing his/her work </w:t>
      </w:r>
      <w:r w:rsidRPr="004977D6">
        <w:rPr>
          <w:rFonts w:ascii="Times New Roman" w:eastAsia="TimesNewRomanPSMT" w:hAnsi="Times New Roman" w:cs="Times New Roman"/>
          <w:sz w:val="24"/>
          <w:szCs w:val="24"/>
          <w:lang w:val="en-US"/>
        </w:rPr>
        <w:t xml:space="preserve">(for instance: the mystery of </w:t>
      </w:r>
      <w:proofErr w:type="spellStart"/>
      <w:r w:rsidRPr="004977D6">
        <w:rPr>
          <w:rFonts w:ascii="Times New Roman" w:eastAsia="TimesNewRomanPSMT" w:hAnsi="Times New Roman" w:cs="Times New Roman"/>
          <w:sz w:val="24"/>
          <w:szCs w:val="24"/>
          <w:lang w:val="en-US"/>
        </w:rPr>
        <w:t>Galathée</w:t>
      </w:r>
      <w:proofErr w:type="spellEnd"/>
      <w:r w:rsidRPr="004977D6">
        <w:rPr>
          <w:rFonts w:ascii="Times New Roman" w:eastAsia="TimesNewRomanPSMT" w:hAnsi="Times New Roman" w:cs="Times New Roman"/>
          <w:sz w:val="24"/>
          <w:szCs w:val="24"/>
          <w:lang w:val="en-US"/>
        </w:rPr>
        <w:t>, Julie’s portrait,</w:t>
      </w:r>
    </w:p>
    <w:p w14:paraId="4573EEAE" w14:textId="77777777" w:rsidR="00816F15" w:rsidRPr="004977D6" w:rsidRDefault="00816F15" w:rsidP="00AE7BD8">
      <w:pPr>
        <w:autoSpaceDE w:val="0"/>
        <w:autoSpaceDN w:val="0"/>
        <w:adjustRightInd w:val="0"/>
        <w:spacing w:after="0" w:line="240" w:lineRule="auto"/>
        <w:rPr>
          <w:rFonts w:ascii="Times New Roman" w:eastAsia="TimesNewRomanPSMT" w:hAnsi="Times New Roman" w:cs="Times New Roman"/>
          <w:sz w:val="24"/>
          <w:szCs w:val="24"/>
          <w:lang w:val="en-US"/>
        </w:rPr>
      </w:pPr>
      <w:proofErr w:type="gramStart"/>
      <w:r w:rsidRPr="004977D6">
        <w:rPr>
          <w:rFonts w:ascii="Times New Roman" w:eastAsia="TimesNewRomanPSMT" w:hAnsi="Times New Roman" w:cs="Times New Roman"/>
          <w:sz w:val="24"/>
          <w:szCs w:val="24"/>
          <w:lang w:val="en-US"/>
        </w:rPr>
        <w:t>the</w:t>
      </w:r>
      <w:proofErr w:type="gramEnd"/>
      <w:r w:rsidRPr="004977D6">
        <w:rPr>
          <w:rFonts w:ascii="Times New Roman" w:eastAsia="TimesNewRomanPSMT" w:hAnsi="Times New Roman" w:cs="Times New Roman"/>
          <w:sz w:val="24"/>
          <w:szCs w:val="24"/>
          <w:lang w:val="en-US"/>
        </w:rPr>
        <w:t xml:space="preserve"> self in the world and in posterity, </w:t>
      </w:r>
      <w:r w:rsidRPr="004977D6">
        <w:rPr>
          <w:rFonts w:ascii="Times New Roman" w:eastAsia="TimesNewRomanPSMT" w:hAnsi="Times New Roman" w:cs="Times New Roman"/>
          <w:i/>
          <w:iCs/>
          <w:sz w:val="24"/>
          <w:szCs w:val="24"/>
          <w:lang w:val="en-US" w:bidi="he-IL"/>
        </w:rPr>
        <w:t xml:space="preserve">amour </w:t>
      </w:r>
      <w:proofErr w:type="spellStart"/>
      <w:r w:rsidRPr="004977D6">
        <w:rPr>
          <w:rFonts w:ascii="Times New Roman" w:eastAsia="TimesNewRomanPSMT" w:hAnsi="Times New Roman" w:cs="Times New Roman"/>
          <w:i/>
          <w:iCs/>
          <w:sz w:val="24"/>
          <w:szCs w:val="24"/>
          <w:lang w:val="en-US" w:bidi="he-IL"/>
        </w:rPr>
        <w:t>propre</w:t>
      </w:r>
      <w:proofErr w:type="spellEnd"/>
      <w:r w:rsidRPr="004977D6">
        <w:rPr>
          <w:rFonts w:ascii="Times New Roman" w:eastAsia="TimesNewRomanPSMT" w:hAnsi="Times New Roman" w:cs="Times New Roman"/>
          <w:i/>
          <w:iCs/>
          <w:sz w:val="24"/>
          <w:szCs w:val="24"/>
          <w:lang w:val="en-US" w:bidi="he-IL"/>
        </w:rPr>
        <w:t xml:space="preserve"> </w:t>
      </w:r>
      <w:r w:rsidRPr="004977D6">
        <w:rPr>
          <w:rFonts w:ascii="Times New Roman" w:eastAsia="TimesNewRomanPSMT" w:hAnsi="Times New Roman" w:cs="Times New Roman"/>
          <w:sz w:val="24"/>
          <w:szCs w:val="24"/>
          <w:lang w:val="en-US"/>
        </w:rPr>
        <w:t>and the artist’s self image, the</w:t>
      </w:r>
    </w:p>
    <w:p w14:paraId="0B985BB6" w14:textId="77777777" w:rsidR="00816F15" w:rsidRPr="004977D6" w:rsidRDefault="00816F15" w:rsidP="00AE7BD8">
      <w:pPr>
        <w:autoSpaceDE w:val="0"/>
        <w:autoSpaceDN w:val="0"/>
        <w:adjustRightInd w:val="0"/>
        <w:spacing w:after="0" w:line="240" w:lineRule="auto"/>
        <w:rPr>
          <w:rFonts w:ascii="Times New Roman" w:eastAsia="TimesNewRomanPSMT" w:hAnsi="Times New Roman" w:cs="Times New Roman"/>
          <w:sz w:val="24"/>
          <w:szCs w:val="24"/>
          <w:lang w:val="en-US"/>
        </w:rPr>
      </w:pPr>
      <w:proofErr w:type="gramStart"/>
      <w:r w:rsidRPr="004977D6">
        <w:rPr>
          <w:rFonts w:ascii="Times New Roman" w:eastAsia="TimesNewRomanPSMT" w:hAnsi="Times New Roman" w:cs="Times New Roman"/>
          <w:sz w:val="24"/>
          <w:szCs w:val="24"/>
          <w:lang w:val="en-US"/>
        </w:rPr>
        <w:t>responsibility</w:t>
      </w:r>
      <w:proofErr w:type="gramEnd"/>
      <w:r w:rsidRPr="004977D6">
        <w:rPr>
          <w:rFonts w:ascii="Times New Roman" w:eastAsia="TimesNewRomanPSMT" w:hAnsi="Times New Roman" w:cs="Times New Roman"/>
          <w:sz w:val="24"/>
          <w:szCs w:val="24"/>
          <w:lang w:val="en-US"/>
        </w:rPr>
        <w:t xml:space="preserve"> of the artist…)</w:t>
      </w:r>
    </w:p>
    <w:p w14:paraId="6F030811" w14:textId="77777777" w:rsidR="00816F15" w:rsidRPr="004977D6" w:rsidRDefault="00816F15" w:rsidP="00AE7BD8">
      <w:pPr>
        <w:autoSpaceDE w:val="0"/>
        <w:autoSpaceDN w:val="0"/>
        <w:adjustRightInd w:val="0"/>
        <w:spacing w:after="0" w:line="240" w:lineRule="auto"/>
        <w:rPr>
          <w:rFonts w:ascii="Times New Roman" w:eastAsia="TimesNewRomanPSMT" w:hAnsi="Times New Roman" w:cs="Times New Roman"/>
          <w:sz w:val="24"/>
          <w:szCs w:val="24"/>
          <w:lang w:val="en-US"/>
        </w:rPr>
      </w:pPr>
      <w:r w:rsidRPr="004977D6">
        <w:rPr>
          <w:rFonts w:ascii="Times New Roman" w:eastAsia="TimesNewRomanPSMT" w:hAnsi="Times New Roman" w:cs="Times New Roman"/>
          <w:b/>
          <w:bCs/>
          <w:sz w:val="24"/>
          <w:szCs w:val="24"/>
          <w:lang w:val="en-US"/>
        </w:rPr>
        <w:t xml:space="preserve">The nature in art, and the art in nature </w:t>
      </w:r>
      <w:r w:rsidRPr="004977D6">
        <w:rPr>
          <w:rFonts w:ascii="Times New Roman" w:eastAsia="TimesNewRomanPSMT" w:hAnsi="Times New Roman" w:cs="Times New Roman"/>
          <w:sz w:val="24"/>
          <w:szCs w:val="24"/>
          <w:lang w:val="en-US"/>
        </w:rPr>
        <w:t>(for instance: the state of nature, the art of</w:t>
      </w:r>
    </w:p>
    <w:p w14:paraId="625961CB" w14:textId="77777777" w:rsidR="00816F15" w:rsidRPr="004977D6" w:rsidRDefault="00816F15" w:rsidP="00AE7BD8">
      <w:pPr>
        <w:autoSpaceDE w:val="0"/>
        <w:autoSpaceDN w:val="0"/>
        <w:adjustRightInd w:val="0"/>
        <w:spacing w:after="0" w:line="240" w:lineRule="auto"/>
        <w:rPr>
          <w:rFonts w:ascii="Times New Roman" w:eastAsia="TimesNewRomanPSMT" w:hAnsi="Times New Roman" w:cs="Times New Roman"/>
          <w:sz w:val="24"/>
          <w:szCs w:val="24"/>
          <w:lang w:val="en-US"/>
        </w:rPr>
      </w:pPr>
      <w:proofErr w:type="gramStart"/>
      <w:r w:rsidRPr="004977D6">
        <w:rPr>
          <w:rFonts w:ascii="Times New Roman" w:eastAsia="TimesNewRomanPSMT" w:hAnsi="Times New Roman" w:cs="Times New Roman"/>
          <w:sz w:val="24"/>
          <w:szCs w:val="24"/>
          <w:lang w:val="en-US"/>
        </w:rPr>
        <w:t>acting</w:t>
      </w:r>
      <w:proofErr w:type="gramEnd"/>
      <w:r w:rsidRPr="004977D6">
        <w:rPr>
          <w:rFonts w:ascii="Times New Roman" w:eastAsia="TimesNewRomanPSMT" w:hAnsi="Times New Roman" w:cs="Times New Roman"/>
          <w:sz w:val="24"/>
          <w:szCs w:val="24"/>
          <w:lang w:val="en-US"/>
        </w:rPr>
        <w:t>, botanical euphoria, native music, human statues...)</w:t>
      </w:r>
    </w:p>
    <w:p w14:paraId="1A099F0F" w14:textId="77777777" w:rsidR="00816F15" w:rsidRPr="004977D6" w:rsidRDefault="00816F15" w:rsidP="00AE7BD8">
      <w:pPr>
        <w:autoSpaceDE w:val="0"/>
        <w:autoSpaceDN w:val="0"/>
        <w:adjustRightInd w:val="0"/>
        <w:spacing w:after="0" w:line="240" w:lineRule="auto"/>
        <w:rPr>
          <w:rFonts w:ascii="Times New Roman" w:eastAsia="TimesNewRomanPSMT" w:hAnsi="Times New Roman" w:cs="Times New Roman"/>
          <w:i/>
          <w:iCs/>
          <w:sz w:val="24"/>
          <w:szCs w:val="24"/>
          <w:lang w:val="en-US" w:bidi="he-IL"/>
        </w:rPr>
      </w:pPr>
      <w:r w:rsidRPr="004977D6">
        <w:rPr>
          <w:rFonts w:ascii="Times New Roman" w:eastAsia="TimesNewRomanPSMT" w:hAnsi="Times New Roman" w:cs="Times New Roman"/>
          <w:b/>
          <w:bCs/>
          <w:sz w:val="24"/>
          <w:szCs w:val="24"/>
          <w:lang w:val="en-US"/>
        </w:rPr>
        <w:t xml:space="preserve">The political power of art </w:t>
      </w:r>
      <w:r w:rsidRPr="004977D6">
        <w:rPr>
          <w:rFonts w:ascii="Times New Roman" w:eastAsia="TimesNewRomanPSMT" w:hAnsi="Times New Roman" w:cs="Times New Roman"/>
          <w:sz w:val="24"/>
          <w:szCs w:val="24"/>
          <w:lang w:val="en-US"/>
        </w:rPr>
        <w:t xml:space="preserve">(for instance: artistic institutions vs. public festivals, </w:t>
      </w:r>
      <w:r w:rsidRPr="004977D6">
        <w:rPr>
          <w:rFonts w:ascii="Times New Roman" w:eastAsia="TimesNewRomanPSMT" w:hAnsi="Times New Roman" w:cs="Times New Roman"/>
          <w:i/>
          <w:iCs/>
          <w:sz w:val="24"/>
          <w:szCs w:val="24"/>
          <w:lang w:val="en-US" w:bidi="he-IL"/>
        </w:rPr>
        <w:t>les</w:t>
      </w:r>
    </w:p>
    <w:p w14:paraId="7E27D504" w14:textId="77777777" w:rsidR="00816F15" w:rsidRPr="004977D6" w:rsidRDefault="00816F15" w:rsidP="00AE7BD8">
      <w:pPr>
        <w:autoSpaceDE w:val="0"/>
        <w:autoSpaceDN w:val="0"/>
        <w:adjustRightInd w:val="0"/>
        <w:spacing w:after="0" w:line="240" w:lineRule="auto"/>
        <w:rPr>
          <w:rFonts w:ascii="Times New Roman" w:eastAsia="TimesNewRomanPSMT" w:hAnsi="Times New Roman" w:cs="Times New Roman"/>
          <w:sz w:val="24"/>
          <w:szCs w:val="24"/>
          <w:lang w:val="en-US"/>
        </w:rPr>
      </w:pPr>
      <w:proofErr w:type="gramStart"/>
      <w:r w:rsidRPr="004977D6">
        <w:rPr>
          <w:rFonts w:ascii="Times New Roman" w:eastAsia="TimesNewRomanPSMT" w:hAnsi="Times New Roman" w:cs="Times New Roman"/>
          <w:i/>
          <w:iCs/>
          <w:sz w:val="24"/>
          <w:szCs w:val="24"/>
          <w:lang w:val="en-US" w:bidi="he-IL"/>
        </w:rPr>
        <w:t>philosophes</w:t>
      </w:r>
      <w:proofErr w:type="gramEnd"/>
      <w:r w:rsidRPr="004977D6">
        <w:rPr>
          <w:rFonts w:ascii="Times New Roman" w:eastAsia="TimesNewRomanPSMT" w:hAnsi="Times New Roman" w:cs="Times New Roman"/>
          <w:i/>
          <w:iCs/>
          <w:sz w:val="24"/>
          <w:szCs w:val="24"/>
          <w:lang w:val="en-US" w:bidi="he-IL"/>
        </w:rPr>
        <w:t xml:space="preserve"> </w:t>
      </w:r>
      <w:r w:rsidRPr="004977D6">
        <w:rPr>
          <w:rFonts w:ascii="Times New Roman" w:eastAsia="TimesNewRomanPSMT" w:hAnsi="Times New Roman" w:cs="Times New Roman"/>
          <w:sz w:val="24"/>
          <w:szCs w:val="24"/>
          <w:lang w:val="en-US"/>
        </w:rPr>
        <w:t>and the Enlightenment project, the human right to a voice and expressive</w:t>
      </w:r>
    </w:p>
    <w:p w14:paraId="59240119" w14:textId="77777777" w:rsidR="00816F15" w:rsidRPr="004977D6" w:rsidRDefault="00816F15" w:rsidP="00AE7BD8">
      <w:pPr>
        <w:spacing w:after="0" w:line="240" w:lineRule="auto"/>
        <w:rPr>
          <w:rFonts w:ascii="Times New Roman" w:hAnsi="Times New Roman" w:cs="Times New Roman"/>
          <w:sz w:val="24"/>
          <w:szCs w:val="24"/>
          <w:lang w:val="en-US"/>
        </w:rPr>
      </w:pPr>
      <w:proofErr w:type="gramStart"/>
      <w:r w:rsidRPr="004977D6">
        <w:rPr>
          <w:rFonts w:ascii="Times New Roman" w:eastAsia="TimesNewRomanPSMT" w:hAnsi="Times New Roman" w:cs="Times New Roman"/>
          <w:sz w:val="24"/>
          <w:szCs w:val="24"/>
          <w:lang w:val="en-US"/>
        </w:rPr>
        <w:t>language</w:t>
      </w:r>
      <w:proofErr w:type="gramEnd"/>
      <w:r w:rsidRPr="004977D6">
        <w:rPr>
          <w:rFonts w:ascii="Times New Roman" w:eastAsia="TimesNewRomanPSMT" w:hAnsi="Times New Roman" w:cs="Times New Roman"/>
          <w:sz w:val="24"/>
          <w:szCs w:val="24"/>
          <w:lang w:val="en-US"/>
        </w:rPr>
        <w:t>...)</w:t>
      </w:r>
      <w:r w:rsidRPr="004977D6">
        <w:rPr>
          <w:rFonts w:ascii="Times New Roman" w:hAnsi="Times New Roman" w:cs="Times New Roman"/>
          <w:sz w:val="24"/>
          <w:szCs w:val="24"/>
          <w:lang w:val="en-US"/>
        </w:rPr>
        <w:t xml:space="preserve"> </w:t>
      </w:r>
    </w:p>
    <w:p w14:paraId="554B05A8" w14:textId="77777777" w:rsidR="00AE7BD8" w:rsidRPr="004977D6" w:rsidRDefault="00AE7BD8" w:rsidP="00AE7BD8">
      <w:pPr>
        <w:spacing w:after="0" w:line="240" w:lineRule="auto"/>
        <w:rPr>
          <w:rFonts w:ascii="Times New Roman" w:hAnsi="Times New Roman" w:cs="Times New Roman"/>
          <w:sz w:val="24"/>
          <w:szCs w:val="24"/>
          <w:lang w:val="en-US"/>
        </w:rPr>
      </w:pPr>
    </w:p>
    <w:p w14:paraId="3A24D540" w14:textId="6A59C20B" w:rsidR="00AE7BD8" w:rsidRDefault="00AE7BD8" w:rsidP="00AE7BD8">
      <w:pPr>
        <w:spacing w:after="0" w:line="240" w:lineRule="auto"/>
        <w:rPr>
          <w:rFonts w:ascii="Times New Roman" w:eastAsia="Times New Roman" w:hAnsi="Times New Roman" w:cs="Times New Roman"/>
          <w:sz w:val="24"/>
          <w:szCs w:val="24"/>
          <w:lang w:val="en-US" w:eastAsia="sv-SE"/>
        </w:rPr>
      </w:pPr>
      <w:r w:rsidRPr="004977D6">
        <w:rPr>
          <w:rFonts w:ascii="Times New Roman" w:eastAsia="Times New Roman" w:hAnsi="Times New Roman" w:cs="Times New Roman"/>
          <w:sz w:val="24"/>
          <w:szCs w:val="24"/>
          <w:lang w:val="en-US" w:eastAsia="sv-SE"/>
        </w:rPr>
        <w:t xml:space="preserve">Proposals </w:t>
      </w:r>
      <w:r w:rsidR="004977D6" w:rsidRPr="004977D6">
        <w:rPr>
          <w:rFonts w:ascii="Times New Roman" w:eastAsia="Times New Roman" w:hAnsi="Times New Roman" w:cs="Times New Roman"/>
          <w:sz w:val="24"/>
          <w:szCs w:val="24"/>
          <w:lang w:val="en-US" w:eastAsia="sv-SE"/>
        </w:rPr>
        <w:t xml:space="preserve">for papers in English or in French </w:t>
      </w:r>
      <w:r w:rsidRPr="004977D6">
        <w:rPr>
          <w:rFonts w:ascii="Times New Roman" w:eastAsia="Times New Roman" w:hAnsi="Times New Roman" w:cs="Times New Roman"/>
          <w:sz w:val="24"/>
          <w:szCs w:val="24"/>
          <w:lang w:val="en-US" w:eastAsia="sv-SE"/>
        </w:rPr>
        <w:t xml:space="preserve">should be sent </w:t>
      </w:r>
      <w:r w:rsidR="004977D6" w:rsidRPr="004977D6">
        <w:rPr>
          <w:rFonts w:ascii="Times New Roman" w:eastAsia="Times New Roman" w:hAnsi="Times New Roman" w:cs="Times New Roman"/>
          <w:sz w:val="24"/>
          <w:szCs w:val="24"/>
          <w:lang w:val="en-US" w:eastAsia="sv-SE"/>
        </w:rPr>
        <w:t xml:space="preserve">as a </w:t>
      </w:r>
      <w:proofErr w:type="spellStart"/>
      <w:r w:rsidR="004977D6">
        <w:rPr>
          <w:rFonts w:ascii="Times New Roman" w:eastAsia="Times New Roman" w:hAnsi="Times New Roman" w:cs="Times New Roman"/>
          <w:sz w:val="24"/>
          <w:szCs w:val="24"/>
          <w:lang w:val="en-US" w:eastAsia="sv-SE"/>
        </w:rPr>
        <w:t>pdf</w:t>
      </w:r>
      <w:proofErr w:type="spellEnd"/>
      <w:r w:rsidR="004977D6" w:rsidRPr="004977D6">
        <w:rPr>
          <w:rFonts w:ascii="Times New Roman" w:eastAsia="Times New Roman" w:hAnsi="Times New Roman" w:cs="Times New Roman"/>
          <w:sz w:val="24"/>
          <w:szCs w:val="24"/>
          <w:lang w:val="en-US" w:eastAsia="sv-SE"/>
        </w:rPr>
        <w:t xml:space="preserve"> attachment </w:t>
      </w:r>
      <w:r w:rsidRPr="004977D6">
        <w:rPr>
          <w:rFonts w:ascii="Times New Roman" w:hAnsi="Times New Roman" w:cs="Times New Roman"/>
          <w:sz w:val="24"/>
          <w:szCs w:val="24"/>
          <w:lang w:val="en-US"/>
        </w:rPr>
        <w:t xml:space="preserve">to </w:t>
      </w:r>
      <w:hyperlink r:id="rId6" w:history="1">
        <w:r w:rsidRPr="004977D6">
          <w:rPr>
            <w:rStyle w:val="Lienhypertexte"/>
            <w:rFonts w:ascii="Times New Roman" w:hAnsi="Times New Roman" w:cs="Times New Roman"/>
            <w:sz w:val="24"/>
            <w:szCs w:val="24"/>
            <w:lang w:val="en-US"/>
          </w:rPr>
          <w:t>jennie.nell@littvet.su.se</w:t>
        </w:r>
      </w:hyperlink>
      <w:r w:rsidRPr="004977D6">
        <w:rPr>
          <w:rFonts w:ascii="Times New Roman" w:hAnsi="Times New Roman" w:cs="Times New Roman"/>
          <w:sz w:val="24"/>
          <w:szCs w:val="24"/>
          <w:lang w:val="en-US"/>
        </w:rPr>
        <w:t xml:space="preserve"> and </w:t>
      </w:r>
      <w:hyperlink r:id="rId7" w:history="1">
        <w:r w:rsidRPr="004977D6">
          <w:rPr>
            <w:rStyle w:val="Lienhypertexte"/>
            <w:rFonts w:ascii="Times New Roman" w:hAnsi="Times New Roman" w:cs="Times New Roman"/>
            <w:sz w:val="24"/>
            <w:szCs w:val="24"/>
            <w:lang w:val="en-US"/>
          </w:rPr>
          <w:t>maria.gullstam@teater.su.se</w:t>
        </w:r>
      </w:hyperlink>
      <w:r w:rsidR="004977D6">
        <w:rPr>
          <w:rFonts w:ascii="Times New Roman" w:hAnsi="Times New Roman" w:cs="Times New Roman"/>
          <w:sz w:val="24"/>
          <w:szCs w:val="24"/>
          <w:lang w:val="en-US"/>
        </w:rPr>
        <w:t xml:space="preserve"> by December 3, 2018</w:t>
      </w:r>
      <w:r w:rsidRPr="004977D6">
        <w:rPr>
          <w:rFonts w:ascii="Times New Roman" w:eastAsia="Times New Roman" w:hAnsi="Times New Roman" w:cs="Times New Roman"/>
          <w:sz w:val="24"/>
          <w:szCs w:val="24"/>
          <w:lang w:val="en-US" w:eastAsia="sv-SE"/>
        </w:rPr>
        <w:t xml:space="preserve">.  </w:t>
      </w:r>
      <w:r w:rsidR="00934C04" w:rsidRPr="004977D6">
        <w:rPr>
          <w:rFonts w:ascii="Times New Roman" w:eastAsia="Times New Roman" w:hAnsi="Times New Roman" w:cs="Times New Roman"/>
          <w:sz w:val="24"/>
          <w:szCs w:val="24"/>
          <w:lang w:val="en-US" w:eastAsia="sv-SE"/>
        </w:rPr>
        <w:t xml:space="preserve">Proposals </w:t>
      </w:r>
      <w:r w:rsidR="00E244BC" w:rsidRPr="004977D6">
        <w:rPr>
          <w:rFonts w:ascii="Times New Roman" w:eastAsia="Times New Roman" w:hAnsi="Times New Roman" w:cs="Times New Roman"/>
          <w:sz w:val="24"/>
          <w:szCs w:val="24"/>
          <w:lang w:val="en-US" w:eastAsia="sv-SE"/>
        </w:rPr>
        <w:t>should</w:t>
      </w:r>
      <w:r w:rsidR="00934C04" w:rsidRPr="004977D6">
        <w:rPr>
          <w:rFonts w:ascii="Times New Roman" w:eastAsia="Times New Roman" w:hAnsi="Times New Roman" w:cs="Times New Roman"/>
          <w:sz w:val="24"/>
          <w:szCs w:val="24"/>
          <w:lang w:val="en-US" w:eastAsia="sv-SE"/>
        </w:rPr>
        <w:t xml:space="preserve"> include a title, </w:t>
      </w:r>
      <w:r w:rsidR="00C6660E" w:rsidRPr="004977D6">
        <w:rPr>
          <w:rFonts w:ascii="Times New Roman" w:eastAsia="Times New Roman" w:hAnsi="Times New Roman" w:cs="Times New Roman"/>
          <w:sz w:val="24"/>
          <w:szCs w:val="24"/>
          <w:lang w:val="en-US" w:eastAsia="sv-SE"/>
        </w:rPr>
        <w:t xml:space="preserve">an </w:t>
      </w:r>
      <w:r w:rsidR="00934C04" w:rsidRPr="004977D6">
        <w:rPr>
          <w:rFonts w:ascii="Times New Roman" w:eastAsia="Times New Roman" w:hAnsi="Times New Roman" w:cs="Times New Roman"/>
          <w:sz w:val="24"/>
          <w:szCs w:val="24"/>
          <w:lang w:val="en-US" w:eastAsia="sv-SE"/>
        </w:rPr>
        <w:t>abstract of no more than 300 words and a short, academi</w:t>
      </w:r>
      <w:r w:rsidR="00C6660E" w:rsidRPr="004977D6">
        <w:rPr>
          <w:rFonts w:ascii="Times New Roman" w:eastAsia="Times New Roman" w:hAnsi="Times New Roman" w:cs="Times New Roman"/>
          <w:sz w:val="24"/>
          <w:szCs w:val="24"/>
          <w:lang w:val="en-US" w:eastAsia="sv-SE"/>
        </w:rPr>
        <w:t xml:space="preserve">c bio of no more than 150 words, including affiliation, if applicable. </w:t>
      </w:r>
      <w:r w:rsidRPr="004977D6">
        <w:rPr>
          <w:rFonts w:ascii="Times New Roman" w:eastAsia="Times New Roman" w:hAnsi="Times New Roman" w:cs="Times New Roman"/>
          <w:sz w:val="24"/>
          <w:szCs w:val="24"/>
          <w:lang w:val="en-US" w:eastAsia="sv-SE"/>
        </w:rPr>
        <w:t xml:space="preserve"> </w:t>
      </w:r>
      <w:r w:rsidR="00767375">
        <w:rPr>
          <w:rFonts w:ascii="Times New Roman" w:eastAsia="Times New Roman" w:hAnsi="Times New Roman" w:cs="Times New Roman"/>
          <w:sz w:val="24"/>
          <w:szCs w:val="24"/>
          <w:lang w:val="en-US" w:eastAsia="sv-SE"/>
        </w:rPr>
        <w:t>Decisions will be announced</w:t>
      </w:r>
      <w:r w:rsidR="00C6660E" w:rsidRPr="004977D6">
        <w:rPr>
          <w:rFonts w:ascii="Times New Roman" w:eastAsia="Times New Roman" w:hAnsi="Times New Roman" w:cs="Times New Roman"/>
          <w:sz w:val="24"/>
          <w:szCs w:val="24"/>
          <w:lang w:val="en-US" w:eastAsia="sv-SE"/>
        </w:rPr>
        <w:t xml:space="preserve"> </w:t>
      </w:r>
      <w:r w:rsidRPr="004977D6">
        <w:rPr>
          <w:rFonts w:ascii="Times New Roman" w:eastAsia="Times New Roman" w:hAnsi="Times New Roman" w:cs="Times New Roman"/>
          <w:sz w:val="24"/>
          <w:szCs w:val="24"/>
          <w:lang w:val="en-US" w:eastAsia="sv-SE"/>
        </w:rPr>
        <w:t>by</w:t>
      </w:r>
      <w:r w:rsidR="00C6660E" w:rsidRPr="004977D6">
        <w:rPr>
          <w:rFonts w:ascii="Times New Roman" w:eastAsia="Times New Roman" w:hAnsi="Times New Roman" w:cs="Times New Roman"/>
          <w:sz w:val="24"/>
          <w:szCs w:val="24"/>
          <w:lang w:val="en-US" w:eastAsia="sv-SE"/>
        </w:rPr>
        <w:t xml:space="preserve"> </w:t>
      </w:r>
      <w:r w:rsidR="002D600F">
        <w:rPr>
          <w:rFonts w:ascii="Times New Roman" w:eastAsia="Times New Roman" w:hAnsi="Times New Roman" w:cs="Times New Roman"/>
          <w:sz w:val="24"/>
          <w:szCs w:val="24"/>
          <w:lang w:val="en-US" w:eastAsia="sv-SE"/>
        </w:rPr>
        <w:t>the end of</w:t>
      </w:r>
      <w:r w:rsidR="004977D6">
        <w:rPr>
          <w:rFonts w:ascii="Times New Roman" w:eastAsia="Times New Roman" w:hAnsi="Times New Roman" w:cs="Times New Roman"/>
          <w:sz w:val="24"/>
          <w:szCs w:val="24"/>
          <w:lang w:val="en-US" w:eastAsia="sv-SE"/>
        </w:rPr>
        <w:t xml:space="preserve"> </w:t>
      </w:r>
      <w:proofErr w:type="gramStart"/>
      <w:r w:rsidR="00C6660E" w:rsidRPr="004977D6">
        <w:rPr>
          <w:rFonts w:ascii="Times New Roman" w:eastAsia="Times New Roman" w:hAnsi="Times New Roman" w:cs="Times New Roman"/>
          <w:sz w:val="24"/>
          <w:szCs w:val="24"/>
          <w:lang w:val="en-US" w:eastAsia="sv-SE"/>
        </w:rPr>
        <w:t>January,</w:t>
      </w:r>
      <w:proofErr w:type="gramEnd"/>
      <w:r w:rsidR="00C6660E" w:rsidRPr="004977D6">
        <w:rPr>
          <w:rFonts w:ascii="Times New Roman" w:eastAsia="Times New Roman" w:hAnsi="Times New Roman" w:cs="Times New Roman"/>
          <w:sz w:val="24"/>
          <w:szCs w:val="24"/>
          <w:lang w:val="en-US" w:eastAsia="sv-SE"/>
        </w:rPr>
        <w:t xml:space="preserve"> 2019. </w:t>
      </w:r>
    </w:p>
    <w:p w14:paraId="0B815D68" w14:textId="77777777" w:rsidR="00767375" w:rsidRDefault="00767375" w:rsidP="00AE7BD8">
      <w:pPr>
        <w:spacing w:after="0" w:line="240" w:lineRule="auto"/>
        <w:rPr>
          <w:rFonts w:ascii="Times New Roman" w:eastAsia="Times New Roman" w:hAnsi="Times New Roman" w:cs="Times New Roman"/>
          <w:sz w:val="24"/>
          <w:szCs w:val="24"/>
          <w:lang w:val="en-US" w:eastAsia="sv-SE"/>
        </w:rPr>
      </w:pPr>
    </w:p>
    <w:p w14:paraId="128E3540" w14:textId="77777777" w:rsidR="00767375" w:rsidRPr="00CC5AE4" w:rsidRDefault="00767375" w:rsidP="00767375">
      <w:pPr>
        <w:spacing w:after="0" w:line="240" w:lineRule="auto"/>
        <w:jc w:val="center"/>
        <w:rPr>
          <w:rFonts w:ascii="Times New Roman" w:hAnsi="Times New Roman" w:cs="Times New Roman"/>
          <w:sz w:val="24"/>
          <w:szCs w:val="24"/>
          <w:lang w:eastAsia="sv-SE"/>
        </w:rPr>
      </w:pPr>
      <w:r w:rsidRPr="00CC5AE4">
        <w:rPr>
          <w:rFonts w:ascii="Times New Roman" w:hAnsi="Times New Roman" w:cs="Times New Roman"/>
          <w:sz w:val="24"/>
          <w:szCs w:val="24"/>
          <w:lang w:eastAsia="sv-SE"/>
        </w:rPr>
        <w:t xml:space="preserve">Rousseau </w:t>
      </w:r>
      <w:proofErr w:type="gramStart"/>
      <w:r w:rsidRPr="00CC5AE4">
        <w:rPr>
          <w:rFonts w:ascii="Times New Roman" w:hAnsi="Times New Roman" w:cs="Times New Roman"/>
          <w:sz w:val="24"/>
          <w:szCs w:val="24"/>
          <w:lang w:eastAsia="sv-SE"/>
        </w:rPr>
        <w:t xml:space="preserve">Association </w:t>
      </w:r>
      <w:r>
        <w:rPr>
          <w:rFonts w:ascii="Times New Roman" w:hAnsi="Times New Roman" w:cs="Times New Roman"/>
          <w:sz w:val="24"/>
          <w:szCs w:val="24"/>
          <w:lang w:eastAsia="sv-SE"/>
        </w:rPr>
        <w:t>/ Association</w:t>
      </w:r>
      <w:proofErr w:type="gramEnd"/>
      <w:r>
        <w:rPr>
          <w:rFonts w:ascii="Times New Roman" w:hAnsi="Times New Roman" w:cs="Times New Roman"/>
          <w:sz w:val="24"/>
          <w:szCs w:val="24"/>
          <w:lang w:eastAsia="sv-SE"/>
        </w:rPr>
        <w:t xml:space="preserve"> Rousseau</w:t>
      </w:r>
    </w:p>
    <w:p w14:paraId="749D8907" w14:textId="77777777" w:rsidR="00767375" w:rsidRPr="00CC5AE4" w:rsidRDefault="00767375" w:rsidP="00767375">
      <w:pPr>
        <w:spacing w:after="0" w:line="240" w:lineRule="auto"/>
        <w:jc w:val="center"/>
        <w:rPr>
          <w:rFonts w:ascii="Times New Roman" w:hAnsi="Times New Roman" w:cs="Times New Roman"/>
          <w:sz w:val="24"/>
          <w:szCs w:val="24"/>
        </w:rPr>
      </w:pPr>
      <w:r w:rsidRPr="004A6596">
        <w:rPr>
          <w:rFonts w:ascii="Times New Roman" w:hAnsi="Times New Roman" w:cs="Times New Roman"/>
          <w:sz w:val="24"/>
          <w:szCs w:val="24"/>
        </w:rPr>
        <w:t>http://rousseauassociation.ish-lyon.cnrs.fr/default.htm</w:t>
      </w:r>
    </w:p>
    <w:p w14:paraId="7CE905BE" w14:textId="77777777" w:rsidR="00767375" w:rsidRPr="004977D6" w:rsidRDefault="00767375" w:rsidP="00AE7BD8">
      <w:pPr>
        <w:spacing w:after="0" w:line="240" w:lineRule="auto"/>
        <w:rPr>
          <w:rFonts w:ascii="Times New Roman" w:hAnsi="Times New Roman" w:cs="Times New Roman"/>
          <w:sz w:val="24"/>
          <w:szCs w:val="24"/>
          <w:lang w:val="en-US"/>
        </w:rPr>
      </w:pPr>
    </w:p>
    <w:p w14:paraId="3215BC36" w14:textId="77777777" w:rsidR="00AE7BD8" w:rsidRPr="004977D6" w:rsidRDefault="00AE7BD8" w:rsidP="00AE7BD8">
      <w:pPr>
        <w:spacing w:after="0" w:line="240" w:lineRule="auto"/>
        <w:rPr>
          <w:rFonts w:ascii="Times New Roman" w:eastAsia="Times New Roman" w:hAnsi="Times New Roman" w:cs="Times New Roman"/>
          <w:sz w:val="24"/>
          <w:szCs w:val="24"/>
          <w:lang w:val="en-US" w:eastAsia="sv-SE"/>
        </w:rPr>
      </w:pPr>
    </w:p>
    <w:p w14:paraId="06E233CB" w14:textId="77777777" w:rsidR="00E244BC" w:rsidRPr="004977D6" w:rsidRDefault="00E244BC" w:rsidP="00AE7BD8">
      <w:pPr>
        <w:spacing w:after="0" w:line="240" w:lineRule="auto"/>
        <w:rPr>
          <w:rFonts w:ascii="Times New Roman" w:eastAsia="Times New Roman" w:hAnsi="Times New Roman" w:cs="Times New Roman"/>
          <w:sz w:val="24"/>
          <w:szCs w:val="24"/>
          <w:lang w:val="en-US" w:eastAsia="sv-SE"/>
        </w:rPr>
      </w:pPr>
    </w:p>
    <w:p w14:paraId="2EE9B3DC" w14:textId="77777777" w:rsidR="00D45000" w:rsidRPr="004977D6" w:rsidRDefault="00D45000" w:rsidP="00AE7BD8">
      <w:pPr>
        <w:spacing w:after="0" w:line="240" w:lineRule="auto"/>
        <w:rPr>
          <w:rFonts w:ascii="Times New Roman" w:hAnsi="Times New Roman" w:cs="Times New Roman"/>
          <w:sz w:val="24"/>
          <w:szCs w:val="24"/>
          <w:lang w:val="en-US"/>
        </w:rPr>
      </w:pPr>
    </w:p>
    <w:sectPr w:rsidR="00D45000" w:rsidRPr="004977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0"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F1369E"/>
    <w:multiLevelType w:val="hybridMultilevel"/>
    <w:tmpl w:val="FC5264DA"/>
    <w:lvl w:ilvl="0" w:tplc="041D0003">
      <w:start w:val="1"/>
      <w:numFmt w:val="bullet"/>
      <w:lvlText w:val="o"/>
      <w:lvlJc w:val="left"/>
      <w:pPr>
        <w:ind w:left="720" w:hanging="360"/>
      </w:pPr>
      <w:rPr>
        <w:rFonts w:ascii="Courier New" w:hAnsi="Courier New"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61FC50B8"/>
    <w:multiLevelType w:val="hybridMultilevel"/>
    <w:tmpl w:val="88DABE48"/>
    <w:lvl w:ilvl="0" w:tplc="60B0C094">
      <w:start w:val="1"/>
      <w:numFmt w:val="bullet"/>
      <w:pStyle w:val="Paragraphedeliste"/>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135"/>
    <w:rsid w:val="002D600F"/>
    <w:rsid w:val="0034695A"/>
    <w:rsid w:val="003B5135"/>
    <w:rsid w:val="004977D6"/>
    <w:rsid w:val="00767375"/>
    <w:rsid w:val="00816F15"/>
    <w:rsid w:val="00876262"/>
    <w:rsid w:val="00934C04"/>
    <w:rsid w:val="00953E2A"/>
    <w:rsid w:val="00961FB4"/>
    <w:rsid w:val="00AE7BD8"/>
    <w:rsid w:val="00B22676"/>
    <w:rsid w:val="00C6660E"/>
    <w:rsid w:val="00CC5AE4"/>
    <w:rsid w:val="00D36422"/>
    <w:rsid w:val="00D45000"/>
    <w:rsid w:val="00E244BC"/>
    <w:rsid w:val="00F53C69"/>
    <w:rsid w:val="00FA41C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2966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3B51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B5135"/>
    <w:rPr>
      <w:rFonts w:ascii="Times New Roman" w:eastAsia="Times New Roman" w:hAnsi="Times New Roman" w:cs="Times New Roman"/>
      <w:b/>
      <w:bCs/>
      <w:kern w:val="36"/>
      <w:sz w:val="48"/>
      <w:szCs w:val="48"/>
      <w:lang w:eastAsia="sv-SE"/>
    </w:rPr>
  </w:style>
  <w:style w:type="character" w:styleId="Accentuation">
    <w:name w:val="Emphasis"/>
    <w:basedOn w:val="Policepardfaut"/>
    <w:uiPriority w:val="20"/>
    <w:qFormat/>
    <w:rsid w:val="003B5135"/>
    <w:rPr>
      <w:i/>
      <w:iCs/>
    </w:rPr>
  </w:style>
  <w:style w:type="paragraph" w:styleId="Paragraphedeliste">
    <w:name w:val="List Paragraph"/>
    <w:basedOn w:val="Normal"/>
    <w:uiPriority w:val="10"/>
    <w:qFormat/>
    <w:rsid w:val="003B5135"/>
    <w:pPr>
      <w:numPr>
        <w:numId w:val="1"/>
      </w:numPr>
      <w:spacing w:after="200" w:line="280" w:lineRule="atLeast"/>
      <w:contextualSpacing/>
    </w:pPr>
    <w:rPr>
      <w:rFonts w:eastAsiaTheme="minorEastAsia"/>
    </w:rPr>
  </w:style>
  <w:style w:type="character" w:styleId="Lienhypertexte">
    <w:name w:val="Hyperlink"/>
    <w:basedOn w:val="Policepardfaut"/>
    <w:uiPriority w:val="99"/>
    <w:semiHidden/>
    <w:rsid w:val="003B5135"/>
    <w:rPr>
      <w:color w:val="0563C1" w:themeColor="hyperlink"/>
      <w:u w:val="single"/>
      <w:lang w:val="sv-SE"/>
    </w:rPr>
  </w:style>
  <w:style w:type="paragraph" w:styleId="NormalWeb">
    <w:name w:val="Normal (Web)"/>
    <w:basedOn w:val="Normal"/>
    <w:uiPriority w:val="99"/>
    <w:semiHidden/>
    <w:unhideWhenUsed/>
    <w:rsid w:val="003B5135"/>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3B51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B5135"/>
    <w:rPr>
      <w:rFonts w:ascii="Times New Roman" w:eastAsia="Times New Roman" w:hAnsi="Times New Roman" w:cs="Times New Roman"/>
      <w:b/>
      <w:bCs/>
      <w:kern w:val="36"/>
      <w:sz w:val="48"/>
      <w:szCs w:val="48"/>
      <w:lang w:eastAsia="sv-SE"/>
    </w:rPr>
  </w:style>
  <w:style w:type="character" w:styleId="Accentuation">
    <w:name w:val="Emphasis"/>
    <w:basedOn w:val="Policepardfaut"/>
    <w:uiPriority w:val="20"/>
    <w:qFormat/>
    <w:rsid w:val="003B5135"/>
    <w:rPr>
      <w:i/>
      <w:iCs/>
    </w:rPr>
  </w:style>
  <w:style w:type="paragraph" w:styleId="Paragraphedeliste">
    <w:name w:val="List Paragraph"/>
    <w:basedOn w:val="Normal"/>
    <w:uiPriority w:val="10"/>
    <w:qFormat/>
    <w:rsid w:val="003B5135"/>
    <w:pPr>
      <w:numPr>
        <w:numId w:val="1"/>
      </w:numPr>
      <w:spacing w:after="200" w:line="280" w:lineRule="atLeast"/>
      <w:contextualSpacing/>
    </w:pPr>
    <w:rPr>
      <w:rFonts w:eastAsiaTheme="minorEastAsia"/>
    </w:rPr>
  </w:style>
  <w:style w:type="character" w:styleId="Lienhypertexte">
    <w:name w:val="Hyperlink"/>
    <w:basedOn w:val="Policepardfaut"/>
    <w:uiPriority w:val="99"/>
    <w:semiHidden/>
    <w:rsid w:val="003B5135"/>
    <w:rPr>
      <w:color w:val="0563C1" w:themeColor="hyperlink"/>
      <w:u w:val="single"/>
      <w:lang w:val="sv-SE"/>
    </w:rPr>
  </w:style>
  <w:style w:type="paragraph" w:styleId="NormalWeb">
    <w:name w:val="Normal (Web)"/>
    <w:basedOn w:val="Normal"/>
    <w:uiPriority w:val="99"/>
    <w:semiHidden/>
    <w:unhideWhenUsed/>
    <w:rsid w:val="003B5135"/>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757029">
      <w:bodyDiv w:val="1"/>
      <w:marLeft w:val="0"/>
      <w:marRight w:val="0"/>
      <w:marTop w:val="0"/>
      <w:marBottom w:val="0"/>
      <w:divBdr>
        <w:top w:val="none" w:sz="0" w:space="0" w:color="auto"/>
        <w:left w:val="none" w:sz="0" w:space="0" w:color="auto"/>
        <w:bottom w:val="none" w:sz="0" w:space="0" w:color="auto"/>
        <w:right w:val="none" w:sz="0" w:space="0" w:color="auto"/>
      </w:divBdr>
      <w:divsChild>
        <w:div w:id="38214714">
          <w:marLeft w:val="0"/>
          <w:marRight w:val="0"/>
          <w:marTop w:val="0"/>
          <w:marBottom w:val="0"/>
          <w:divBdr>
            <w:top w:val="none" w:sz="0" w:space="0" w:color="auto"/>
            <w:left w:val="none" w:sz="0" w:space="0" w:color="auto"/>
            <w:bottom w:val="none" w:sz="0" w:space="0" w:color="auto"/>
            <w:right w:val="none" w:sz="0" w:space="0" w:color="auto"/>
          </w:divBdr>
        </w:div>
        <w:div w:id="1939026290">
          <w:marLeft w:val="0"/>
          <w:marRight w:val="0"/>
          <w:marTop w:val="0"/>
          <w:marBottom w:val="0"/>
          <w:divBdr>
            <w:top w:val="none" w:sz="0" w:space="0" w:color="auto"/>
            <w:left w:val="none" w:sz="0" w:space="0" w:color="auto"/>
            <w:bottom w:val="none" w:sz="0" w:space="0" w:color="auto"/>
            <w:right w:val="none" w:sz="0" w:space="0" w:color="auto"/>
          </w:divBdr>
        </w:div>
        <w:div w:id="1958368462">
          <w:marLeft w:val="0"/>
          <w:marRight w:val="0"/>
          <w:marTop w:val="0"/>
          <w:marBottom w:val="0"/>
          <w:divBdr>
            <w:top w:val="none" w:sz="0" w:space="0" w:color="auto"/>
            <w:left w:val="none" w:sz="0" w:space="0" w:color="auto"/>
            <w:bottom w:val="none" w:sz="0" w:space="0" w:color="auto"/>
            <w:right w:val="none" w:sz="0" w:space="0" w:color="auto"/>
          </w:divBdr>
        </w:div>
        <w:div w:id="110365835">
          <w:marLeft w:val="0"/>
          <w:marRight w:val="0"/>
          <w:marTop w:val="0"/>
          <w:marBottom w:val="0"/>
          <w:divBdr>
            <w:top w:val="none" w:sz="0" w:space="0" w:color="auto"/>
            <w:left w:val="none" w:sz="0" w:space="0" w:color="auto"/>
            <w:bottom w:val="none" w:sz="0" w:space="0" w:color="auto"/>
            <w:right w:val="none" w:sz="0" w:space="0" w:color="auto"/>
          </w:divBdr>
        </w:div>
        <w:div w:id="1136026248">
          <w:marLeft w:val="0"/>
          <w:marRight w:val="0"/>
          <w:marTop w:val="0"/>
          <w:marBottom w:val="0"/>
          <w:divBdr>
            <w:top w:val="none" w:sz="0" w:space="0" w:color="auto"/>
            <w:left w:val="none" w:sz="0" w:space="0" w:color="auto"/>
            <w:bottom w:val="none" w:sz="0" w:space="0" w:color="auto"/>
            <w:right w:val="none" w:sz="0" w:space="0" w:color="auto"/>
          </w:divBdr>
        </w:div>
        <w:div w:id="572082441">
          <w:marLeft w:val="0"/>
          <w:marRight w:val="0"/>
          <w:marTop w:val="0"/>
          <w:marBottom w:val="0"/>
          <w:divBdr>
            <w:top w:val="none" w:sz="0" w:space="0" w:color="auto"/>
            <w:left w:val="none" w:sz="0" w:space="0" w:color="auto"/>
            <w:bottom w:val="none" w:sz="0" w:space="0" w:color="auto"/>
            <w:right w:val="none" w:sz="0" w:space="0" w:color="auto"/>
          </w:divBdr>
        </w:div>
        <w:div w:id="20782927">
          <w:marLeft w:val="0"/>
          <w:marRight w:val="0"/>
          <w:marTop w:val="0"/>
          <w:marBottom w:val="0"/>
          <w:divBdr>
            <w:top w:val="none" w:sz="0" w:space="0" w:color="auto"/>
            <w:left w:val="none" w:sz="0" w:space="0" w:color="auto"/>
            <w:bottom w:val="none" w:sz="0" w:space="0" w:color="auto"/>
            <w:right w:val="none" w:sz="0" w:space="0" w:color="auto"/>
          </w:divBdr>
        </w:div>
        <w:div w:id="647516977">
          <w:marLeft w:val="0"/>
          <w:marRight w:val="0"/>
          <w:marTop w:val="0"/>
          <w:marBottom w:val="0"/>
          <w:divBdr>
            <w:top w:val="none" w:sz="0" w:space="0" w:color="auto"/>
            <w:left w:val="none" w:sz="0" w:space="0" w:color="auto"/>
            <w:bottom w:val="none" w:sz="0" w:space="0" w:color="auto"/>
            <w:right w:val="none" w:sz="0" w:space="0" w:color="auto"/>
          </w:divBdr>
        </w:div>
      </w:divsChild>
    </w:div>
    <w:div w:id="903486444">
      <w:bodyDiv w:val="1"/>
      <w:marLeft w:val="0"/>
      <w:marRight w:val="0"/>
      <w:marTop w:val="0"/>
      <w:marBottom w:val="0"/>
      <w:divBdr>
        <w:top w:val="none" w:sz="0" w:space="0" w:color="auto"/>
        <w:left w:val="none" w:sz="0" w:space="0" w:color="auto"/>
        <w:bottom w:val="none" w:sz="0" w:space="0" w:color="auto"/>
        <w:right w:val="none" w:sz="0" w:space="0" w:color="auto"/>
      </w:divBdr>
    </w:div>
    <w:div w:id="1287538876">
      <w:bodyDiv w:val="1"/>
      <w:marLeft w:val="0"/>
      <w:marRight w:val="0"/>
      <w:marTop w:val="0"/>
      <w:marBottom w:val="0"/>
      <w:divBdr>
        <w:top w:val="none" w:sz="0" w:space="0" w:color="auto"/>
        <w:left w:val="none" w:sz="0" w:space="0" w:color="auto"/>
        <w:bottom w:val="none" w:sz="0" w:space="0" w:color="auto"/>
        <w:right w:val="none" w:sz="0" w:space="0" w:color="auto"/>
      </w:divBdr>
      <w:divsChild>
        <w:div w:id="1268658044">
          <w:marLeft w:val="0"/>
          <w:marRight w:val="0"/>
          <w:marTop w:val="0"/>
          <w:marBottom w:val="0"/>
          <w:divBdr>
            <w:top w:val="none" w:sz="0" w:space="0" w:color="auto"/>
            <w:left w:val="none" w:sz="0" w:space="0" w:color="auto"/>
            <w:bottom w:val="none" w:sz="0" w:space="0" w:color="auto"/>
            <w:right w:val="none" w:sz="0" w:space="0" w:color="auto"/>
          </w:divBdr>
        </w:div>
        <w:div w:id="743602744">
          <w:marLeft w:val="0"/>
          <w:marRight w:val="0"/>
          <w:marTop w:val="0"/>
          <w:marBottom w:val="0"/>
          <w:divBdr>
            <w:top w:val="none" w:sz="0" w:space="0" w:color="auto"/>
            <w:left w:val="none" w:sz="0" w:space="0" w:color="auto"/>
            <w:bottom w:val="none" w:sz="0" w:space="0" w:color="auto"/>
            <w:right w:val="none" w:sz="0" w:space="0" w:color="auto"/>
          </w:divBdr>
        </w:div>
        <w:div w:id="1445806548">
          <w:marLeft w:val="0"/>
          <w:marRight w:val="0"/>
          <w:marTop w:val="0"/>
          <w:marBottom w:val="0"/>
          <w:divBdr>
            <w:top w:val="none" w:sz="0" w:space="0" w:color="auto"/>
            <w:left w:val="none" w:sz="0" w:space="0" w:color="auto"/>
            <w:bottom w:val="none" w:sz="0" w:space="0" w:color="auto"/>
            <w:right w:val="none" w:sz="0" w:space="0" w:color="auto"/>
          </w:divBdr>
        </w:div>
        <w:div w:id="86732892">
          <w:marLeft w:val="0"/>
          <w:marRight w:val="0"/>
          <w:marTop w:val="0"/>
          <w:marBottom w:val="0"/>
          <w:divBdr>
            <w:top w:val="none" w:sz="0" w:space="0" w:color="auto"/>
            <w:left w:val="none" w:sz="0" w:space="0" w:color="auto"/>
            <w:bottom w:val="none" w:sz="0" w:space="0" w:color="auto"/>
            <w:right w:val="none" w:sz="0" w:space="0" w:color="auto"/>
          </w:divBdr>
        </w:div>
        <w:div w:id="782846896">
          <w:marLeft w:val="0"/>
          <w:marRight w:val="0"/>
          <w:marTop w:val="0"/>
          <w:marBottom w:val="0"/>
          <w:divBdr>
            <w:top w:val="none" w:sz="0" w:space="0" w:color="auto"/>
            <w:left w:val="none" w:sz="0" w:space="0" w:color="auto"/>
            <w:bottom w:val="none" w:sz="0" w:space="0" w:color="auto"/>
            <w:right w:val="none" w:sz="0" w:space="0" w:color="auto"/>
          </w:divBdr>
        </w:div>
        <w:div w:id="1069225825">
          <w:marLeft w:val="0"/>
          <w:marRight w:val="0"/>
          <w:marTop w:val="0"/>
          <w:marBottom w:val="0"/>
          <w:divBdr>
            <w:top w:val="none" w:sz="0" w:space="0" w:color="auto"/>
            <w:left w:val="none" w:sz="0" w:space="0" w:color="auto"/>
            <w:bottom w:val="none" w:sz="0" w:space="0" w:color="auto"/>
            <w:right w:val="none" w:sz="0" w:space="0" w:color="auto"/>
          </w:divBdr>
        </w:div>
        <w:div w:id="1911688794">
          <w:marLeft w:val="0"/>
          <w:marRight w:val="0"/>
          <w:marTop w:val="0"/>
          <w:marBottom w:val="0"/>
          <w:divBdr>
            <w:top w:val="none" w:sz="0" w:space="0" w:color="auto"/>
            <w:left w:val="none" w:sz="0" w:space="0" w:color="auto"/>
            <w:bottom w:val="none" w:sz="0" w:space="0" w:color="auto"/>
            <w:right w:val="none" w:sz="0" w:space="0" w:color="auto"/>
          </w:divBdr>
        </w:div>
        <w:div w:id="729381344">
          <w:marLeft w:val="0"/>
          <w:marRight w:val="0"/>
          <w:marTop w:val="0"/>
          <w:marBottom w:val="0"/>
          <w:divBdr>
            <w:top w:val="none" w:sz="0" w:space="0" w:color="auto"/>
            <w:left w:val="none" w:sz="0" w:space="0" w:color="auto"/>
            <w:bottom w:val="none" w:sz="0" w:space="0" w:color="auto"/>
            <w:right w:val="none" w:sz="0" w:space="0" w:color="auto"/>
          </w:divBdr>
        </w:div>
        <w:div w:id="752749605">
          <w:marLeft w:val="0"/>
          <w:marRight w:val="0"/>
          <w:marTop w:val="0"/>
          <w:marBottom w:val="0"/>
          <w:divBdr>
            <w:top w:val="none" w:sz="0" w:space="0" w:color="auto"/>
            <w:left w:val="none" w:sz="0" w:space="0" w:color="auto"/>
            <w:bottom w:val="none" w:sz="0" w:space="0" w:color="auto"/>
            <w:right w:val="none" w:sz="0" w:space="0" w:color="auto"/>
          </w:divBdr>
        </w:div>
        <w:div w:id="1702314711">
          <w:marLeft w:val="0"/>
          <w:marRight w:val="0"/>
          <w:marTop w:val="0"/>
          <w:marBottom w:val="0"/>
          <w:divBdr>
            <w:top w:val="none" w:sz="0" w:space="0" w:color="auto"/>
            <w:left w:val="none" w:sz="0" w:space="0" w:color="auto"/>
            <w:bottom w:val="none" w:sz="0" w:space="0" w:color="auto"/>
            <w:right w:val="none" w:sz="0" w:space="0" w:color="auto"/>
          </w:divBdr>
        </w:div>
        <w:div w:id="1519124700">
          <w:marLeft w:val="0"/>
          <w:marRight w:val="0"/>
          <w:marTop w:val="0"/>
          <w:marBottom w:val="0"/>
          <w:divBdr>
            <w:top w:val="none" w:sz="0" w:space="0" w:color="auto"/>
            <w:left w:val="none" w:sz="0" w:space="0" w:color="auto"/>
            <w:bottom w:val="none" w:sz="0" w:space="0" w:color="auto"/>
            <w:right w:val="none" w:sz="0" w:space="0" w:color="auto"/>
          </w:divBdr>
        </w:div>
        <w:div w:id="2120639423">
          <w:marLeft w:val="0"/>
          <w:marRight w:val="0"/>
          <w:marTop w:val="0"/>
          <w:marBottom w:val="0"/>
          <w:divBdr>
            <w:top w:val="none" w:sz="0" w:space="0" w:color="auto"/>
            <w:left w:val="none" w:sz="0" w:space="0" w:color="auto"/>
            <w:bottom w:val="none" w:sz="0" w:space="0" w:color="auto"/>
            <w:right w:val="none" w:sz="0" w:space="0" w:color="auto"/>
          </w:divBdr>
        </w:div>
      </w:divsChild>
    </w:div>
    <w:div w:id="1311986474">
      <w:bodyDiv w:val="1"/>
      <w:marLeft w:val="0"/>
      <w:marRight w:val="0"/>
      <w:marTop w:val="0"/>
      <w:marBottom w:val="0"/>
      <w:divBdr>
        <w:top w:val="none" w:sz="0" w:space="0" w:color="auto"/>
        <w:left w:val="none" w:sz="0" w:space="0" w:color="auto"/>
        <w:bottom w:val="none" w:sz="0" w:space="0" w:color="auto"/>
        <w:right w:val="none" w:sz="0" w:space="0" w:color="auto"/>
      </w:divBdr>
    </w:div>
    <w:div w:id="195324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jennie.nell@littvet.su.se" TargetMode="External"/><Relationship Id="rId7" Type="http://schemas.openxmlformats.org/officeDocument/2006/relationships/hyperlink" Target="mailto:maria.gullstam@teater.su.se"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754</Words>
  <Characters>4150</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N</dc:creator>
  <cp:keywords/>
  <dc:description/>
  <cp:lastModifiedBy>AM Mercier</cp:lastModifiedBy>
  <cp:revision>2</cp:revision>
  <dcterms:created xsi:type="dcterms:W3CDTF">2018-09-16T07:55:00Z</dcterms:created>
  <dcterms:modified xsi:type="dcterms:W3CDTF">2018-09-16T07:55:00Z</dcterms:modified>
</cp:coreProperties>
</file>