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234F0" w14:textId="77777777" w:rsidR="00962C06" w:rsidRPr="00962C06" w:rsidRDefault="00962C06" w:rsidP="00962C0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</w:pPr>
      <w:r w:rsidRPr="00962C0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  <w:t>Publications 2019</w:t>
      </w:r>
    </w:p>
    <w:p w14:paraId="31B5B39B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E384F34" w14:textId="77777777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fr-FR" w:eastAsia="en-US"/>
        </w:rPr>
        <w:t> </w:t>
      </w:r>
      <w:r w:rsidRPr="007536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Alexandra Cook</w:t>
      </w:r>
    </w:p>
    <w:p w14:paraId="11435DA7" w14:textId="0702F2E9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“Jean-Jacques s’initie à la </w:t>
      </w:r>
      <w:proofErr w:type="gram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botanique:</w:t>
      </w:r>
      <w:proofErr w:type="gram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 Science et art dans le manuscrit des ‘Plantes herborisées avec M. </w:t>
      </w:r>
      <w:proofErr w:type="spell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Neuhaus</w:t>
      </w:r>
      <w:proofErr w:type="spell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’”, </w:t>
      </w:r>
      <w:r w:rsidRPr="0075366A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Bulletin de la société neuchâteloise des sciences naturelles</w:t>
      </w: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 139</w:t>
      </w:r>
      <w:r w:rsidRPr="0075366A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 </w:t>
      </w: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(</w:t>
      </w:r>
      <w:proofErr w:type="spell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December</w:t>
      </w:r>
      <w:proofErr w:type="spell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 2019), 5 - 44.</w:t>
      </w:r>
      <w:bookmarkStart w:id="0" w:name="_GoBack"/>
      <w:bookmarkEnd w:id="0"/>
    </w:p>
    <w:p w14:paraId="606C8863" w14:textId="77777777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 </w:t>
      </w:r>
    </w:p>
    <w:p w14:paraId="5368D04B" w14:textId="72A38A71" w:rsidR="0075366A" w:rsidRPr="0075366A" w:rsidRDefault="0075366A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URL: </w:t>
      </w:r>
      <w:hyperlink r:id="rId4" w:tgtFrame="_blank" w:history="1">
        <w:r w:rsidRPr="0075366A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  <w:lang w:val="fr-FR" w:eastAsia="en-US"/>
          </w:rPr>
          <w:t>https://www.academia.edu/41659000/JEAN_JACQUES_ROUSSEAU_S_INITIE_%C3%80_LA_BOTANIQUE_SCIENCE_ET_ART_DANS_LE_MANUSCRIT_DES_PLANTES_HERBORIS%C3%89ES_AVEC_M_NEUHAUS</w:t>
        </w:r>
      </w:hyperlink>
    </w:p>
    <w:p w14:paraId="770BA2BC" w14:textId="77777777" w:rsidR="0075366A" w:rsidRDefault="0075366A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2B801A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Robin Douglass</w:t>
      </w:r>
    </w:p>
    <w:p w14:paraId="0824FE7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hyperlink r:id="rId5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Inequality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(Abingdon and New York: Routledge, 2019), 308–18. </w:t>
      </w:r>
    </w:p>
    <w:p w14:paraId="0E4248E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1FF2EE6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Kelly</w:t>
      </w:r>
    </w:p>
    <w:p w14:paraId="45B0B943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“Introduction,” in Christopher Kelly and Eve Grace, eds.,</w:t>
      </w:r>
      <w:hyperlink r:id="rId6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 Mind</w:t>
        </w:r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(Routledge, London, 2019).</w:t>
      </w:r>
    </w:p>
    <w:p w14:paraId="0F2648A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7C02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7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110B5A7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9977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Martin McCallum</w:t>
      </w:r>
    </w:p>
    <w:p w14:paraId="4990B41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“Nostalgic Enlightenment: Rousseau on Memory and Moral Freedom in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and ‘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morales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,’”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Journal of Politics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81:4 (2019), 1254-1265.</w:t>
      </w:r>
    </w:p>
    <w:p w14:paraId="4F5894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44C293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 Martin</w:t>
      </w:r>
    </w:p>
    <w:p w14:paraId="48D59BDD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pouvoirs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de la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couleur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huitième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siècle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n° 51, 2019 (« La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Couleur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Lumières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»,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éd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Aurélia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Gaillard et Catherine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Lanoë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), p. 321-333.</w:t>
      </w:r>
    </w:p>
    <w:p w14:paraId="4ABF204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45C93D4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Dénouement et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persanes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Égarements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du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cœur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et de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Julie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ou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/ 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colloques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Les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 fictions narratives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et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5441D93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D37D55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Nathan Martin</w:t>
      </w:r>
    </w:p>
    <w:p w14:paraId="61FF94A9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Dénouement et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persanes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Égarements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du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cœur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et de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Julie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ou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/ 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colloques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Les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 fictions narratives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et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214691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4F70A9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Matthew D. Mendham</w:t>
      </w:r>
    </w:p>
    <w:p w14:paraId="345CF0C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“Cosmopolitanism versus Patriotism,” 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(London: Routledge, 2019), pp. 319-30.</w:t>
      </w:r>
    </w:p>
    <w:p w14:paraId="6C8D100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AACB64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Mira Morgenstern</w:t>
      </w:r>
    </w:p>
    <w:p w14:paraId="4EDABF8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“Who Needs Civil </w:t>
      </w:r>
      <w:proofErr w:type="gram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Religion?,</w:t>
      </w:r>
      <w:proofErr w:type="gram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8F36FB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E12BEF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Jason </w:t>
      </w:r>
      <w:proofErr w:type="spellStart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Neidleman</w:t>
      </w:r>
      <w:proofErr w:type="spellEnd"/>
    </w:p>
    <w:p w14:paraId="6034D5A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“Politics and Tragedy: The Case of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Political Research Quarterly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2019.</w:t>
      </w:r>
    </w:p>
    <w:p w14:paraId="65F481D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“Jean-Jacques Rousseau on the Origin and Nature of Evil,” </w:t>
      </w:r>
      <w:hyperlink r:id="rId8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Routledge Handbook of the Philosophy of Evil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</w:t>
      </w:r>
      <w:hyperlink r:id="rId9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Thomas</w:t>
        </w:r>
        <w:proofErr w:type="spellEnd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 xml:space="preserve"> </w:t>
        </w:r>
        <w:proofErr w:type="spellStart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Nys</w:t>
        </w:r>
        <w:proofErr w:type="spellEnd"/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hyperlink r:id="rId10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 xml:space="preserve">Stephen De </w:t>
        </w:r>
        <w:proofErr w:type="spellStart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Wijze</w:t>
        </w:r>
        <w:proofErr w:type="spellEnd"/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(London, Routledge, 2019).</w:t>
      </w:r>
    </w:p>
    <w:p w14:paraId="7025F4B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29E1A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Dennis Rasmussen</w:t>
      </w:r>
    </w:p>
    <w:p w14:paraId="10C1AC8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11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2019), 119-29.</w:t>
      </w:r>
    </w:p>
    <w:p w14:paraId="7104F5E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659D17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John Scott</w:t>
      </w:r>
    </w:p>
    <w:p w14:paraId="1EC4BD1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Emile; or On Education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in </w:t>
      </w:r>
      <w:hyperlink r:id="rId12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7C96B11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C14666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Céline Spector</w:t>
      </w:r>
    </w:p>
    <w:p w14:paraId="75A8FC9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“Rousseau and Diderot: Materialism and its Discontents,” in </w:t>
      </w:r>
      <w:hyperlink r:id="rId13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6EEF2D2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8A349F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Zev Trachtenberg</w:t>
      </w:r>
    </w:p>
    <w:p w14:paraId="5B5A6A9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Environmentalism,”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6B904F8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300623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Masano</w:t>
      </w:r>
      <w:proofErr w:type="spellEnd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 Yamashita</w:t>
      </w:r>
    </w:p>
    <w:p w14:paraId="70C44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“Fate and Consolation in the Late Rousseau,”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Sens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Public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September issue, 2019. accessible at </w:t>
      </w:r>
      <w:hyperlink r:id="rId14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http://sens-public.org/article1425.html?lang=fr</w:t>
        </w:r>
      </w:hyperlink>
    </w:p>
    <w:p w14:paraId="344B363C" w14:textId="77777777" w:rsidR="00962C06" w:rsidRPr="00962C06" w:rsidRDefault="00962C06" w:rsidP="00962C06">
      <w:pPr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6C708A" w14:textId="77777777" w:rsidR="00962C06" w:rsidRPr="00962C06" w:rsidRDefault="00962C06" w:rsidP="00962C06">
      <w:pPr>
        <w:rPr>
          <w:rFonts w:ascii="Times New Roman" w:hAnsi="Times New Roman" w:cs="Times New Roman"/>
        </w:rPr>
      </w:pPr>
    </w:p>
    <w:p w14:paraId="013EB7D1" w14:textId="77777777" w:rsidR="005829BF" w:rsidRPr="00962C06" w:rsidRDefault="005829BF" w:rsidP="00962C06"/>
    <w:sectPr w:rsidR="005829BF" w:rsidRPr="00962C06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5817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66A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C06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53D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4338C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routledge.com/The-Rousseauian-Mind-1st-Edition/Grace-Kelly/p/book/9781138205314" TargetMode="External"/><Relationship Id="rId12" Type="http://schemas.openxmlformats.org/officeDocument/2006/relationships/hyperlink" Target="https://www.routledge.com/The-Rousseauian-Mind-1st-Edition/Grace-Kelly/p/book/9781138205314" TargetMode="External"/><Relationship Id="rId13" Type="http://schemas.openxmlformats.org/officeDocument/2006/relationships/hyperlink" Target="https://www.routledge.com/The-Rousseauian-Mind-1st-Edition/Grace-Kelly/p/book/9781138205314" TargetMode="External"/><Relationship Id="rId14" Type="http://schemas.openxmlformats.org/officeDocument/2006/relationships/hyperlink" Target="http://sens-public.org/article1425.html?lang=fr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academia.edu/41659000/JEAN_JACQUES_ROUSSEAU_S_INITIE_%C3%80_LA_BOTANIQUE_SCIENCE_ET_ART_DANS_LE_MANUSCRIT_DES_PLANTES_HERBORIS%C3%89ES_AVEC_M_NEUHAUS" TargetMode="External"/><Relationship Id="rId5" Type="http://schemas.openxmlformats.org/officeDocument/2006/relationships/hyperlink" Target="https://www.routledgehandbooks.com/doi/10.4324/9780429020773-29" TargetMode="External"/><Relationship Id="rId6" Type="http://schemas.openxmlformats.org/officeDocument/2006/relationships/hyperlink" Target="https://www.routledge.com/The-Rousseauian-Mind-1st-Edition/Grace-Kelly/p/book/9781138205314" TargetMode="External"/><Relationship Id="rId7" Type="http://schemas.openxmlformats.org/officeDocument/2006/relationships/hyperlink" Target="https://www.routledge.com/The-Rousseauian-Mind-1st-Edition/Grace-Kelly/p/book/9781138205314" TargetMode="External"/><Relationship Id="rId8" Type="http://schemas.openxmlformats.org/officeDocument/2006/relationships/hyperlink" Target="https://www.routledge.com/Rousseaus-Ethics-of-Truth-A-Sublime-Science-of-Simple-Souls/Neidleman/p/book/9781138654785" TargetMode="External"/><Relationship Id="rId9" Type="http://schemas.openxmlformats.org/officeDocument/2006/relationships/hyperlink" Target="https://www.routledge.com/products/search?author=Thomas%20Nys" TargetMode="External"/><Relationship Id="rId10" Type="http://schemas.openxmlformats.org/officeDocument/2006/relationships/hyperlink" Target="https://www.routledge.com/products/search?author=Stephen%20De%20Wij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718</Words>
  <Characters>3564</Characters>
  <Application>Microsoft Macintosh Word</Application>
  <DocSecurity>0</DocSecurity>
  <Lines>54</Lines>
  <Paragraphs>6</Paragraphs>
  <ScaleCrop>false</ScaleCrop>
  <Company>Boston College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6</cp:revision>
  <dcterms:created xsi:type="dcterms:W3CDTF">2020-08-04T19:05:00Z</dcterms:created>
  <dcterms:modified xsi:type="dcterms:W3CDTF">2020-09-26T11:58:00Z</dcterms:modified>
</cp:coreProperties>
</file>