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0D12" w14:textId="77777777" w:rsidR="00BA098D" w:rsidRPr="00EA67F0" w:rsidRDefault="00BA098D" w:rsidP="00EA67F0">
      <w:pPr>
        <w:spacing w:after="0" w:line="240" w:lineRule="auto"/>
      </w:pPr>
    </w:p>
    <w:p w14:paraId="7DFACE32" w14:textId="77777777" w:rsidR="00EA67F0" w:rsidRDefault="00EA67F0" w:rsidP="00EA67F0">
      <w:pPr>
        <w:spacing w:after="0" w:line="240" w:lineRule="auto"/>
        <w:jc w:val="center"/>
      </w:pPr>
      <w:r>
        <w:t>ASECS 2026, Philadelphia</w:t>
      </w:r>
    </w:p>
    <w:p w14:paraId="6D2A0CC2" w14:textId="64E345D4" w:rsidR="009F341E" w:rsidRPr="009F341E" w:rsidRDefault="009F341E" w:rsidP="00EA67F0">
      <w:pPr>
        <w:spacing w:after="0" w:line="240" w:lineRule="auto"/>
        <w:jc w:val="center"/>
      </w:pPr>
      <w:r w:rsidRPr="00EA67F0">
        <w:t>Sessions s</w:t>
      </w:r>
      <w:r w:rsidRPr="009F341E">
        <w:t>ponsored by the Rousseau Association</w:t>
      </w:r>
    </w:p>
    <w:p w14:paraId="34EA14B6" w14:textId="77777777" w:rsidR="00EA67F0" w:rsidRDefault="00EA67F0" w:rsidP="00EA67F0">
      <w:pPr>
        <w:spacing w:after="0" w:line="240" w:lineRule="auto"/>
      </w:pPr>
    </w:p>
    <w:p w14:paraId="05AE9094" w14:textId="77777777" w:rsidR="00EA67F0" w:rsidRPr="00EA67F0" w:rsidRDefault="009F341E" w:rsidP="00EA67F0">
      <w:pPr>
        <w:spacing w:after="0" w:line="240" w:lineRule="auto"/>
        <w:rPr>
          <w:b/>
        </w:rPr>
      </w:pPr>
      <w:r w:rsidRPr="009F341E">
        <w:rPr>
          <w:b/>
        </w:rPr>
        <w:t xml:space="preserve">Recent Research on Rousseau I: Sex and Gender </w:t>
      </w:r>
    </w:p>
    <w:p w14:paraId="614D431F" w14:textId="375921EA" w:rsidR="009F341E" w:rsidRPr="009F341E" w:rsidRDefault="009F341E" w:rsidP="00EA67F0">
      <w:pPr>
        <w:spacing w:after="0" w:line="240" w:lineRule="auto"/>
      </w:pPr>
      <w:r w:rsidRPr="009F341E">
        <w:t>Thu, April 09</w:t>
      </w:r>
      <w:r w:rsidR="00EA67F0" w:rsidRPr="00EA67F0">
        <w:t xml:space="preserve">, </w:t>
      </w:r>
      <w:r w:rsidRPr="009F341E">
        <w:t>4:15 PM - 5:45 PM</w:t>
      </w:r>
      <w:r w:rsidR="00EA67F0" w:rsidRPr="00EA67F0">
        <w:t xml:space="preserve">, </w:t>
      </w:r>
      <w:r w:rsidRPr="009F341E">
        <w:t>Independence C</w:t>
      </w:r>
      <w:r w:rsidRPr="009F341E">
        <w:br/>
        <w:t>Session Chair</w:t>
      </w:r>
      <w:r w:rsidR="00EA67F0">
        <w:t xml:space="preserve">: </w:t>
      </w:r>
      <w:r w:rsidRPr="009F341E">
        <w:t>Ourida Mostefai, Brown University</w:t>
      </w:r>
    </w:p>
    <w:p w14:paraId="0656541B" w14:textId="2DE95C62" w:rsidR="009F341E" w:rsidRPr="009F341E" w:rsidRDefault="00AF6E1E" w:rsidP="00EA67F0">
      <w:pPr>
        <w:spacing w:after="0" w:line="240" w:lineRule="auto"/>
      </w:pPr>
      <w:r>
        <w:t>“</w:t>
      </w:r>
      <w:r w:rsidR="00EA67F0" w:rsidRPr="009F341E">
        <w:t xml:space="preserve">Founding Mothers: Body, Gender, And Suicide </w:t>
      </w:r>
      <w:r w:rsidR="000E2671" w:rsidRPr="009F341E">
        <w:t>in</w:t>
      </w:r>
      <w:r w:rsidR="00EA67F0" w:rsidRPr="009F341E">
        <w:t xml:space="preserve"> Rousseau</w:t>
      </w:r>
      <w:r w:rsidR="00EA67F0">
        <w:t>’</w:t>
      </w:r>
      <w:r>
        <w:t>s</w:t>
      </w:r>
      <w:r w:rsidR="00EA67F0">
        <w:t xml:space="preserve"> </w:t>
      </w:r>
      <w:r w:rsidR="00EA67F0" w:rsidRPr="00AF6E1E">
        <w:rPr>
          <w:i/>
        </w:rPr>
        <w:t xml:space="preserve">La Mort </w:t>
      </w:r>
      <w:r w:rsidRPr="00AF6E1E">
        <w:rPr>
          <w:i/>
        </w:rPr>
        <w:t>d</w:t>
      </w:r>
      <w:r w:rsidR="00EA67F0" w:rsidRPr="00AF6E1E">
        <w:rPr>
          <w:i/>
        </w:rPr>
        <w:t>e Lucrèce</w:t>
      </w:r>
      <w:r w:rsidR="00EA67F0">
        <w:t>,</w:t>
      </w:r>
      <w:r>
        <w:t>”</w:t>
      </w:r>
      <w:r w:rsidR="00EA67F0">
        <w:t xml:space="preserve"> </w:t>
      </w:r>
      <w:r w:rsidR="009F341E" w:rsidRPr="009F341E">
        <w:t>Ekaterina R. Alexandrova, University of Wyoming</w:t>
      </w:r>
    </w:p>
    <w:p w14:paraId="17825738" w14:textId="0DC0C191" w:rsidR="009F341E" w:rsidRPr="009F341E" w:rsidRDefault="00AF6E1E" w:rsidP="00EA67F0">
      <w:pPr>
        <w:spacing w:after="0" w:line="240" w:lineRule="auto"/>
      </w:pPr>
      <w:r>
        <w:t>“</w:t>
      </w:r>
      <w:r w:rsidR="00EA67F0" w:rsidRPr="009F341E">
        <w:t xml:space="preserve">Female Friendship </w:t>
      </w:r>
      <w:r w:rsidR="00EA67F0">
        <w:t>i</w:t>
      </w:r>
      <w:r w:rsidR="00EA67F0" w:rsidRPr="009F341E">
        <w:t>n Rousseau's </w:t>
      </w:r>
      <w:r w:rsidR="00EA67F0" w:rsidRPr="00AF6E1E">
        <w:rPr>
          <w:i/>
        </w:rPr>
        <w:t>Julie </w:t>
      </w:r>
      <w:proofErr w:type="spellStart"/>
      <w:r w:rsidR="00EA67F0" w:rsidRPr="00AF6E1E">
        <w:rPr>
          <w:i/>
        </w:rPr>
        <w:t>ou</w:t>
      </w:r>
      <w:proofErr w:type="spellEnd"/>
      <w:r w:rsidR="00EA67F0" w:rsidRPr="00AF6E1E">
        <w:rPr>
          <w:i/>
        </w:rPr>
        <w:t xml:space="preserve"> La Nouvelle Héloïse</w:t>
      </w:r>
      <w:r w:rsidR="00EA67F0">
        <w:t xml:space="preserve">, </w:t>
      </w:r>
      <w:r>
        <w:t>“</w:t>
      </w:r>
      <w:r w:rsidR="009F341E" w:rsidRPr="009F341E">
        <w:t>Annie Schultz, City University of New York</w:t>
      </w:r>
    </w:p>
    <w:p w14:paraId="60E50850" w14:textId="1FB2E327" w:rsidR="009F341E" w:rsidRPr="009F341E" w:rsidRDefault="00AF6E1E" w:rsidP="00EA67F0">
      <w:pPr>
        <w:spacing w:after="0" w:line="240" w:lineRule="auto"/>
      </w:pPr>
      <w:r>
        <w:t>“ ‘</w:t>
      </w:r>
      <w:r w:rsidR="009F341E" w:rsidRPr="009F341E">
        <w:t xml:space="preserve">Il y a peu de phrases </w:t>
      </w:r>
      <w:proofErr w:type="spellStart"/>
      <w:r w:rsidR="009F341E" w:rsidRPr="009F341E">
        <w:t>qu'on</w:t>
      </w:r>
      <w:proofErr w:type="spellEnd"/>
      <w:r w:rsidR="009F341E" w:rsidRPr="009F341E">
        <w:t xml:space="preserve"> ne </w:t>
      </w:r>
      <w:proofErr w:type="spellStart"/>
      <w:r w:rsidR="009F341E" w:rsidRPr="009F341E">
        <w:t>puisse</w:t>
      </w:r>
      <w:proofErr w:type="spellEnd"/>
      <w:r w:rsidR="009F341E" w:rsidRPr="009F341E">
        <w:t xml:space="preserve"> </w:t>
      </w:r>
      <w:proofErr w:type="spellStart"/>
      <w:r w:rsidR="009F341E" w:rsidRPr="009F341E">
        <w:t>rendre</w:t>
      </w:r>
      <w:proofErr w:type="spellEnd"/>
      <w:r w:rsidR="009F341E" w:rsidRPr="009F341E">
        <w:t xml:space="preserve"> </w:t>
      </w:r>
      <w:proofErr w:type="spellStart"/>
      <w:r w:rsidR="009F341E" w:rsidRPr="009F341E">
        <w:t>absurdes</w:t>
      </w:r>
      <w:proofErr w:type="spellEnd"/>
      <w:r w:rsidR="009F341E" w:rsidRPr="009F341E">
        <w:t xml:space="preserve"> </w:t>
      </w:r>
      <w:proofErr w:type="spellStart"/>
      <w:r w:rsidR="009F341E" w:rsidRPr="009F341E">
        <w:t>en</w:t>
      </w:r>
      <w:proofErr w:type="spellEnd"/>
      <w:r w:rsidR="009F341E" w:rsidRPr="009F341E">
        <w:t xml:space="preserve"> les </w:t>
      </w:r>
      <w:proofErr w:type="spellStart"/>
      <w:r w:rsidR="009F341E" w:rsidRPr="009F341E">
        <w:t>isolant</w:t>
      </w:r>
      <w:proofErr w:type="spellEnd"/>
      <w:r>
        <w:t>’ ,”</w:t>
      </w:r>
      <w:r w:rsidR="00EA67F0">
        <w:t xml:space="preserve"> </w:t>
      </w:r>
      <w:r w:rsidR="009F341E" w:rsidRPr="009F341E">
        <w:t>Kate Tunstall, University of Oxford</w:t>
      </w:r>
    </w:p>
    <w:p w14:paraId="4F065818" w14:textId="77777777" w:rsidR="009F341E" w:rsidRPr="00EA67F0" w:rsidRDefault="009F341E" w:rsidP="00EA67F0">
      <w:pPr>
        <w:spacing w:after="0" w:line="240" w:lineRule="auto"/>
      </w:pPr>
    </w:p>
    <w:p w14:paraId="653AED5D" w14:textId="77777777" w:rsidR="00EA67F0" w:rsidRPr="00EA67F0" w:rsidRDefault="009F341E" w:rsidP="00EA67F0">
      <w:pPr>
        <w:spacing w:after="0" w:line="240" w:lineRule="auto"/>
        <w:rPr>
          <w:b/>
        </w:rPr>
      </w:pPr>
      <w:r w:rsidRPr="009F341E">
        <w:rPr>
          <w:b/>
        </w:rPr>
        <w:t xml:space="preserve">Recent Research on Rousseau II: Politics </w:t>
      </w:r>
    </w:p>
    <w:p w14:paraId="4BA9890C" w14:textId="7176DEDA" w:rsidR="009F341E" w:rsidRPr="009F341E" w:rsidRDefault="009F341E" w:rsidP="00EA67F0">
      <w:pPr>
        <w:spacing w:after="0" w:line="240" w:lineRule="auto"/>
      </w:pPr>
      <w:r w:rsidRPr="009F341E">
        <w:t>Fri, April 10</w:t>
      </w:r>
      <w:r w:rsidR="00EA67F0" w:rsidRPr="00EA67F0">
        <w:t xml:space="preserve">, </w:t>
      </w:r>
      <w:r w:rsidRPr="009F341E">
        <w:t>4:30 PM - 6:00 PM</w:t>
      </w:r>
      <w:r w:rsidR="00EA67F0" w:rsidRPr="00EA67F0">
        <w:t xml:space="preserve">, </w:t>
      </w:r>
      <w:r w:rsidRPr="009F341E">
        <w:t>Independence B</w:t>
      </w:r>
      <w:r w:rsidRPr="009F341E">
        <w:br/>
        <w:t>Session Chair</w:t>
      </w:r>
      <w:r w:rsidR="00EA67F0">
        <w:t xml:space="preserve">: </w:t>
      </w:r>
      <w:proofErr w:type="spellStart"/>
      <w:r w:rsidRPr="009F341E">
        <w:t>Masano</w:t>
      </w:r>
      <w:proofErr w:type="spellEnd"/>
      <w:r w:rsidRPr="009F341E">
        <w:t xml:space="preserve"> Yamashita, University of Colorado at Boulder</w:t>
      </w:r>
    </w:p>
    <w:p w14:paraId="7BCA1B02" w14:textId="0D1F75B7" w:rsidR="009F341E" w:rsidRPr="009F341E" w:rsidRDefault="00EA67F0" w:rsidP="00EA67F0">
      <w:pPr>
        <w:spacing w:after="0" w:line="240" w:lineRule="auto"/>
      </w:pPr>
      <w:r>
        <w:t>“</w:t>
      </w:r>
      <w:r w:rsidRPr="009F341E">
        <w:t xml:space="preserve">Rousseau In Chains: Experiences </w:t>
      </w:r>
      <w:r>
        <w:t>a</w:t>
      </w:r>
      <w:r w:rsidRPr="009F341E">
        <w:t xml:space="preserve">nd Expressions </w:t>
      </w:r>
      <w:r>
        <w:t>of</w:t>
      </w:r>
      <w:r w:rsidRPr="009F341E">
        <w:t xml:space="preserve"> Confinement </w:t>
      </w:r>
      <w:r>
        <w:t>i</w:t>
      </w:r>
      <w:r w:rsidRPr="009F341E">
        <w:t xml:space="preserve">n Rousseau’s Autobiographical </w:t>
      </w:r>
      <w:r>
        <w:t>a</w:t>
      </w:r>
      <w:r w:rsidRPr="009F341E">
        <w:t>nd Political Works</w:t>
      </w:r>
      <w:r>
        <w:t xml:space="preserve">,” </w:t>
      </w:r>
      <w:r w:rsidR="009F341E" w:rsidRPr="009F341E">
        <w:t>Shirley Le Penne, Cornell University</w:t>
      </w:r>
    </w:p>
    <w:p w14:paraId="381C5E9F" w14:textId="5BBD3710" w:rsidR="009F341E" w:rsidRPr="009F341E" w:rsidRDefault="00AF6E1E" w:rsidP="00EA67F0">
      <w:pPr>
        <w:spacing w:after="0" w:line="240" w:lineRule="auto"/>
      </w:pPr>
      <w:r>
        <w:t>“</w:t>
      </w:r>
      <w:r w:rsidR="00EA67F0" w:rsidRPr="009F341E">
        <w:t xml:space="preserve">Literary Executioners: Figures </w:t>
      </w:r>
      <w:r w:rsidR="00EA67F0">
        <w:t>o</w:t>
      </w:r>
      <w:r w:rsidR="00EA67F0" w:rsidRPr="009F341E">
        <w:t xml:space="preserve">f (In)Justice </w:t>
      </w:r>
      <w:r w:rsidR="00EA67F0">
        <w:t>i</w:t>
      </w:r>
      <w:r w:rsidR="00EA67F0" w:rsidRPr="009F341E">
        <w:t xml:space="preserve">n </w:t>
      </w:r>
      <w:r w:rsidR="00EA67F0">
        <w:t>t</w:t>
      </w:r>
      <w:r w:rsidR="00EA67F0" w:rsidRPr="009F341E">
        <w:t xml:space="preserve">he Works </w:t>
      </w:r>
      <w:r w:rsidR="00EA67F0">
        <w:t>o</w:t>
      </w:r>
      <w:r w:rsidR="00EA67F0" w:rsidRPr="009F341E">
        <w:t>f Jean-Jacques Rousseau</w:t>
      </w:r>
      <w:r w:rsidR="00EA67F0">
        <w:t>.</w:t>
      </w:r>
      <w:r>
        <w:t>”</w:t>
      </w:r>
      <w:r w:rsidR="00EA67F0">
        <w:t xml:space="preserve"> </w:t>
      </w:r>
      <w:r w:rsidR="009F341E" w:rsidRPr="009F341E">
        <w:t>Ryan D. Brown, University of Chicago</w:t>
      </w:r>
    </w:p>
    <w:p w14:paraId="6F227B14" w14:textId="53EDA644" w:rsidR="009F341E" w:rsidRPr="009F341E" w:rsidRDefault="00EA67F0" w:rsidP="00EA67F0">
      <w:pPr>
        <w:spacing w:after="0" w:line="240" w:lineRule="auto"/>
      </w:pPr>
      <w:r>
        <w:t>“</w:t>
      </w:r>
      <w:r w:rsidR="009F341E" w:rsidRPr="009F341E">
        <w:t xml:space="preserve">Pour </w:t>
      </w:r>
      <w:proofErr w:type="spellStart"/>
      <w:r w:rsidR="009F341E" w:rsidRPr="009F341E">
        <w:t>une</w:t>
      </w:r>
      <w:proofErr w:type="spellEnd"/>
      <w:r w:rsidR="009F341E" w:rsidRPr="009F341E">
        <w:t xml:space="preserve"> </w:t>
      </w:r>
      <w:proofErr w:type="spellStart"/>
      <w:r w:rsidR="009F341E" w:rsidRPr="009F341E">
        <w:t>datation</w:t>
      </w:r>
      <w:proofErr w:type="spellEnd"/>
      <w:r w:rsidR="009F341E" w:rsidRPr="009F341E">
        <w:t xml:space="preserve"> interne du </w:t>
      </w:r>
      <w:proofErr w:type="spellStart"/>
      <w:r w:rsidR="009F341E" w:rsidRPr="009F341E">
        <w:t>Manuscrit</w:t>
      </w:r>
      <w:proofErr w:type="spellEnd"/>
      <w:r w:rsidR="009F341E" w:rsidRPr="009F341E">
        <w:t xml:space="preserve"> de Genève</w:t>
      </w:r>
      <w:r>
        <w:t xml:space="preserve">,” </w:t>
      </w:r>
      <w:r w:rsidR="009F341E" w:rsidRPr="009F341E">
        <w:t>James Swenson, Rutgers University</w:t>
      </w:r>
    </w:p>
    <w:p w14:paraId="0E40E2CE" w14:textId="77777777" w:rsidR="009F341E" w:rsidRPr="00EA67F0" w:rsidRDefault="009F341E" w:rsidP="00EA67F0">
      <w:pPr>
        <w:spacing w:after="0" w:line="240" w:lineRule="auto"/>
      </w:pPr>
    </w:p>
    <w:sectPr w:rsidR="009F341E" w:rsidRPr="00EA67F0" w:rsidSect="00722750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4CA"/>
    <w:multiLevelType w:val="hybridMultilevel"/>
    <w:tmpl w:val="CF2E9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1E"/>
    <w:rsid w:val="00080AB2"/>
    <w:rsid w:val="000E2671"/>
    <w:rsid w:val="001E584B"/>
    <w:rsid w:val="00205E84"/>
    <w:rsid w:val="00315ABD"/>
    <w:rsid w:val="00722750"/>
    <w:rsid w:val="009F341E"/>
    <w:rsid w:val="00AF3B65"/>
    <w:rsid w:val="00AF6E1E"/>
    <w:rsid w:val="00BA098D"/>
    <w:rsid w:val="00BF2957"/>
    <w:rsid w:val="00C068B4"/>
    <w:rsid w:val="00E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1745"/>
  <w15:chartTrackingRefBased/>
  <w15:docId w15:val="{53120985-8FE6-CA46-832C-01135C8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4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4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4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4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4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4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34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4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4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4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4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4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4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4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41E"/>
    <w:rPr>
      <w:b/>
      <w:bCs/>
      <w:smallCaps/>
      <w:color w:val="0F4761" w:themeColor="accent1" w:themeShade="BF"/>
      <w:spacing w:val="5"/>
    </w:rPr>
  </w:style>
  <w:style w:type="character" w:customStyle="1" w:styleId="label">
    <w:name w:val="label"/>
    <w:basedOn w:val="DefaultParagraphFont"/>
    <w:rsid w:val="009F341E"/>
  </w:style>
  <w:style w:type="character" w:customStyle="1" w:styleId="badge">
    <w:name w:val="badge"/>
    <w:basedOn w:val="DefaultParagraphFont"/>
    <w:rsid w:val="009F341E"/>
  </w:style>
  <w:style w:type="character" w:customStyle="1" w:styleId="text-muted">
    <w:name w:val="text-muted"/>
    <w:basedOn w:val="DefaultParagraphFont"/>
    <w:rsid w:val="009F341E"/>
  </w:style>
  <w:style w:type="character" w:customStyle="1" w:styleId="text-bold">
    <w:name w:val="text-bold"/>
    <w:basedOn w:val="DefaultParagraphFont"/>
    <w:rsid w:val="009F341E"/>
  </w:style>
  <w:style w:type="character" w:customStyle="1" w:styleId="text-warning">
    <w:name w:val="text-warning"/>
    <w:basedOn w:val="DefaultParagraphFont"/>
    <w:rsid w:val="009F341E"/>
  </w:style>
  <w:style w:type="character" w:styleId="Emphasis">
    <w:name w:val="Emphasis"/>
    <w:basedOn w:val="DefaultParagraphFont"/>
    <w:uiPriority w:val="20"/>
    <w:qFormat/>
    <w:rsid w:val="009F3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Mostefai, Ourida</dc:creator>
  <cp:keywords/>
  <dc:description/>
  <cp:lastModifiedBy>Adam Schoene</cp:lastModifiedBy>
  <cp:revision>5</cp:revision>
  <dcterms:created xsi:type="dcterms:W3CDTF">2026-02-28T19:55:00Z</dcterms:created>
  <dcterms:modified xsi:type="dcterms:W3CDTF">2026-02-28T21:23:00Z</dcterms:modified>
</cp:coreProperties>
</file>